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4CC9" w14:textId="7EC3D342" w:rsidR="000E0C5D" w:rsidRPr="00107403" w:rsidRDefault="00C15D52" w:rsidP="00C15D52">
      <w:pPr>
        <w:jc w:val="center"/>
        <w:rPr>
          <w:rFonts w:ascii="Cambria" w:hAnsi="Cambria"/>
          <w:b/>
          <w:bCs/>
          <w:sz w:val="24"/>
          <w:szCs w:val="24"/>
        </w:rPr>
      </w:pPr>
      <w:r>
        <w:rPr>
          <w:noProof/>
        </w:rPr>
        <w:drawing>
          <wp:inline distT="0" distB="0" distL="0" distR="0" wp14:anchorId="398C8A6E" wp14:editId="5FA776C0">
            <wp:extent cx="1726387" cy="342029"/>
            <wp:effectExtent l="0" t="0" r="7620" b="1270"/>
            <wp:docPr id="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681" cy="356352"/>
                    </a:xfrm>
                    <a:prstGeom prst="rect">
                      <a:avLst/>
                    </a:prstGeom>
                  </pic:spPr>
                </pic:pic>
              </a:graphicData>
            </a:graphic>
          </wp:inline>
        </w:drawing>
      </w:r>
    </w:p>
    <w:p w14:paraId="4C42C9E7" w14:textId="77777777" w:rsidR="00C15D52" w:rsidRDefault="00C15D52" w:rsidP="006A0557">
      <w:pPr>
        <w:jc w:val="center"/>
        <w:rPr>
          <w:rFonts w:ascii="Cambria" w:hAnsi="Cambria" w:cs="Arial"/>
          <w:b/>
          <w:bCs/>
          <w:sz w:val="24"/>
          <w:szCs w:val="24"/>
        </w:rPr>
      </w:pPr>
    </w:p>
    <w:p w14:paraId="06C76FE2" w14:textId="1069F759" w:rsidR="006A0557" w:rsidRPr="006C74E6" w:rsidRDefault="006A0557" w:rsidP="006A0557">
      <w:pPr>
        <w:jc w:val="center"/>
        <w:rPr>
          <w:rFonts w:ascii="Cambria" w:hAnsi="Cambria" w:cs="Arial"/>
          <w:b/>
          <w:bCs/>
          <w:sz w:val="24"/>
          <w:szCs w:val="24"/>
        </w:rPr>
      </w:pPr>
      <w:r w:rsidRPr="006C74E6">
        <w:rPr>
          <w:rFonts w:ascii="Cambria" w:hAnsi="Cambria" w:cs="Arial"/>
          <w:b/>
          <w:bCs/>
          <w:sz w:val="24"/>
          <w:szCs w:val="24"/>
        </w:rPr>
        <w:t>UUFSMA Board Meeting</w:t>
      </w:r>
      <w:r w:rsidRPr="006C74E6">
        <w:rPr>
          <w:rFonts w:ascii="Cambria" w:hAnsi="Cambria" w:cs="Arial"/>
          <w:b/>
          <w:bCs/>
          <w:sz w:val="24"/>
          <w:szCs w:val="24"/>
        </w:rPr>
        <w:br/>
        <w:t>June 8, 2023 1:00pm</w:t>
      </w:r>
    </w:p>
    <w:p w14:paraId="2C1BF78A" w14:textId="77777777" w:rsidR="006A0557" w:rsidRPr="006C74E6" w:rsidRDefault="006A0557" w:rsidP="006A0557">
      <w:pPr>
        <w:jc w:val="center"/>
        <w:rPr>
          <w:rFonts w:ascii="Cambria" w:hAnsi="Cambria" w:cs="Arial"/>
          <w:b/>
          <w:bCs/>
          <w:sz w:val="24"/>
          <w:szCs w:val="24"/>
        </w:rPr>
      </w:pPr>
    </w:p>
    <w:p w14:paraId="07F6ABDA" w14:textId="588B75A3" w:rsidR="00262534" w:rsidRDefault="00262534" w:rsidP="006A0557">
      <w:pPr>
        <w:rPr>
          <w:rFonts w:ascii="Cambria" w:hAnsi="Cambria" w:cs="Arial"/>
          <w:b/>
          <w:bCs/>
          <w:sz w:val="24"/>
          <w:szCs w:val="24"/>
        </w:rPr>
      </w:pPr>
      <w:r>
        <w:rPr>
          <w:rFonts w:ascii="Cambria" w:hAnsi="Cambria" w:cs="Arial"/>
          <w:b/>
          <w:bCs/>
          <w:sz w:val="24"/>
          <w:szCs w:val="24"/>
        </w:rPr>
        <w:t>In attendance:</w:t>
      </w:r>
    </w:p>
    <w:p w14:paraId="47F429B6" w14:textId="1753E14B" w:rsidR="006A0557" w:rsidRPr="006C74E6" w:rsidRDefault="006A0557" w:rsidP="006A0557">
      <w:pPr>
        <w:rPr>
          <w:rFonts w:ascii="Cambria" w:hAnsi="Cambria" w:cs="Arial"/>
          <w:b/>
          <w:bCs/>
          <w:sz w:val="24"/>
          <w:szCs w:val="24"/>
        </w:rPr>
      </w:pPr>
      <w:r w:rsidRPr="006C74E6">
        <w:rPr>
          <w:rFonts w:ascii="Cambria" w:hAnsi="Cambria" w:cs="Arial"/>
          <w:b/>
          <w:bCs/>
          <w:sz w:val="24"/>
          <w:szCs w:val="24"/>
        </w:rPr>
        <w:t xml:space="preserve">Board --  Susan MacDonnell, Lee Knox, Allen Zeesman, Jurgen Ahlers, Michael Murphy, Chris Chase, Anne Geyer, Phyllis Culp, ex-officio—Tom Rosiello </w:t>
      </w:r>
    </w:p>
    <w:p w14:paraId="7CF10BBC" w14:textId="49472E56" w:rsidR="006A0557" w:rsidRPr="006C74E6" w:rsidRDefault="006A0557" w:rsidP="006A0557">
      <w:pPr>
        <w:rPr>
          <w:rFonts w:ascii="Cambria" w:hAnsi="Cambria" w:cs="Arial"/>
          <w:b/>
          <w:bCs/>
          <w:sz w:val="24"/>
          <w:szCs w:val="24"/>
        </w:rPr>
      </w:pPr>
      <w:r w:rsidRPr="006C74E6">
        <w:rPr>
          <w:rFonts w:ascii="Cambria" w:hAnsi="Cambria" w:cs="Arial"/>
          <w:b/>
          <w:bCs/>
          <w:sz w:val="24"/>
          <w:szCs w:val="24"/>
        </w:rPr>
        <w:t>Visitors --  Hugh Tomlinson, Paula Peace, James Harper, Betse Davies, Donn Ze</w:t>
      </w:r>
      <w:r w:rsidR="000E3C1F">
        <w:rPr>
          <w:rFonts w:ascii="Cambria" w:hAnsi="Cambria" w:cs="Arial"/>
          <w:b/>
          <w:bCs/>
          <w:sz w:val="24"/>
          <w:szCs w:val="24"/>
        </w:rPr>
        <w:t>llet</w:t>
      </w:r>
      <w:r w:rsidRPr="006C74E6">
        <w:rPr>
          <w:rFonts w:ascii="Cambria" w:hAnsi="Cambria" w:cs="Arial"/>
          <w:b/>
          <w:bCs/>
          <w:sz w:val="24"/>
          <w:szCs w:val="24"/>
        </w:rPr>
        <w:t xml:space="preserve">, Nora Cohen, Jane Wilkinson, Eleanor Goodwin, Margo Johnson, Cathy Canepa, Dick Snyder  </w:t>
      </w:r>
    </w:p>
    <w:p w14:paraId="465C20EF" w14:textId="77777777" w:rsidR="006A0557" w:rsidRPr="006C74E6" w:rsidRDefault="006A0557" w:rsidP="006A0557">
      <w:pPr>
        <w:rPr>
          <w:rFonts w:ascii="Cambria" w:hAnsi="Cambria" w:cs="Arial"/>
          <w:b/>
          <w:bCs/>
          <w:sz w:val="24"/>
          <w:szCs w:val="24"/>
        </w:rPr>
      </w:pPr>
    </w:p>
    <w:p w14:paraId="5768518E" w14:textId="77777777" w:rsidR="006A0557" w:rsidRPr="006C74E6" w:rsidRDefault="006A0557" w:rsidP="006A0557">
      <w:pPr>
        <w:rPr>
          <w:rFonts w:ascii="Cambria" w:hAnsi="Cambria" w:cs="Arial"/>
          <w:b/>
          <w:bCs/>
          <w:sz w:val="24"/>
          <w:szCs w:val="24"/>
        </w:rPr>
      </w:pPr>
      <w:r w:rsidRPr="006C74E6">
        <w:rPr>
          <w:rFonts w:ascii="Cambria" w:hAnsi="Cambria" w:cs="Arial"/>
          <w:b/>
          <w:bCs/>
          <w:sz w:val="24"/>
          <w:szCs w:val="24"/>
        </w:rPr>
        <w:t>Meeting called to order at 1:06 pm</w:t>
      </w:r>
    </w:p>
    <w:p w14:paraId="580DA188" w14:textId="77777777" w:rsidR="006A0557" w:rsidRPr="006C74E6" w:rsidRDefault="006A0557" w:rsidP="006A0557">
      <w:pPr>
        <w:rPr>
          <w:rFonts w:ascii="Cambria" w:hAnsi="Cambria" w:cs="Arial"/>
          <w:b/>
          <w:bCs/>
          <w:sz w:val="24"/>
          <w:szCs w:val="24"/>
        </w:rPr>
      </w:pPr>
      <w:r w:rsidRPr="006C74E6">
        <w:rPr>
          <w:rFonts w:ascii="Cambria" w:hAnsi="Cambria" w:cs="Arial"/>
          <w:b/>
          <w:bCs/>
          <w:sz w:val="24"/>
          <w:szCs w:val="24"/>
        </w:rPr>
        <w:t>Opening Words- Lee</w:t>
      </w:r>
    </w:p>
    <w:p w14:paraId="6E910F6F" w14:textId="73D43764" w:rsidR="006A0557" w:rsidRPr="006C74E6" w:rsidRDefault="006A0557" w:rsidP="00E02D81">
      <w:pPr>
        <w:pStyle w:val="Body"/>
        <w:rPr>
          <w:rFonts w:ascii="Cambria" w:hAnsi="Cambria" w:cs="Arial"/>
          <w:b/>
          <w:bCs/>
          <w:sz w:val="24"/>
          <w:szCs w:val="24"/>
        </w:rPr>
      </w:pPr>
      <w:r w:rsidRPr="006C74E6">
        <w:rPr>
          <w:rFonts w:ascii="Cambria" w:hAnsi="Cambria" w:cs="Arial"/>
          <w:b/>
          <w:bCs/>
          <w:sz w:val="24"/>
          <w:szCs w:val="24"/>
        </w:rPr>
        <w:t>Recitation of Board Covenant</w:t>
      </w:r>
      <w:r w:rsidRPr="006C74E6">
        <w:rPr>
          <w:rFonts w:ascii="Cambria" w:hAnsi="Cambria" w:cs="Arial"/>
          <w:b/>
          <w:bCs/>
          <w:sz w:val="24"/>
          <w:szCs w:val="24"/>
        </w:rPr>
        <w:br/>
      </w:r>
    </w:p>
    <w:p w14:paraId="4E09F7C8" w14:textId="77777777" w:rsidR="006A0557" w:rsidRPr="006C74E6" w:rsidRDefault="006A0557" w:rsidP="006A0557">
      <w:pPr>
        <w:rPr>
          <w:rFonts w:ascii="Cambria" w:hAnsi="Cambria" w:cs="Arial"/>
          <w:b/>
          <w:bCs/>
          <w:sz w:val="24"/>
          <w:szCs w:val="24"/>
        </w:rPr>
      </w:pPr>
      <w:r w:rsidRPr="006C74E6">
        <w:rPr>
          <w:rFonts w:ascii="Cambria" w:hAnsi="Cambria" w:cs="Arial"/>
          <w:b/>
          <w:bCs/>
          <w:sz w:val="24"/>
          <w:szCs w:val="24"/>
        </w:rPr>
        <w:t>Lee’s Remarks as new Board President</w:t>
      </w:r>
    </w:p>
    <w:p w14:paraId="56CD015E" w14:textId="74172A27" w:rsidR="00D04F99" w:rsidRDefault="006A0557" w:rsidP="00D04F99">
      <w:pPr>
        <w:rPr>
          <w:rFonts w:ascii="Cambria" w:hAnsi="Cambria" w:cs="Arial"/>
          <w:sz w:val="24"/>
          <w:szCs w:val="24"/>
        </w:rPr>
      </w:pPr>
      <w:r w:rsidRPr="006C74E6">
        <w:rPr>
          <w:rFonts w:ascii="Cambria" w:hAnsi="Cambria" w:cs="Arial"/>
          <w:b/>
          <w:bCs/>
          <w:sz w:val="24"/>
          <w:szCs w:val="24"/>
        </w:rPr>
        <w:t>Approval</w:t>
      </w:r>
      <w:r w:rsidR="00C15D52">
        <w:rPr>
          <w:rFonts w:ascii="Cambria" w:hAnsi="Cambria" w:cs="Arial"/>
          <w:b/>
          <w:bCs/>
          <w:sz w:val="24"/>
          <w:szCs w:val="24"/>
        </w:rPr>
        <w:t xml:space="preserve"> </w:t>
      </w:r>
      <w:r w:rsidRPr="006C74E6">
        <w:rPr>
          <w:rFonts w:ascii="Cambria" w:hAnsi="Cambria" w:cs="Arial"/>
          <w:b/>
          <w:bCs/>
          <w:sz w:val="24"/>
          <w:szCs w:val="24"/>
        </w:rPr>
        <w:t xml:space="preserve">of Minutes from May 11 Board Meeting </w:t>
      </w:r>
      <w:r w:rsidR="00582661">
        <w:rPr>
          <w:rFonts w:ascii="Cambria" w:hAnsi="Cambria" w:cs="Arial"/>
          <w:b/>
          <w:bCs/>
          <w:sz w:val="24"/>
          <w:szCs w:val="24"/>
        </w:rPr>
        <w:t xml:space="preserve"> (Susan MacDonnell)</w:t>
      </w:r>
      <w:r w:rsidRPr="006C74E6">
        <w:rPr>
          <w:rFonts w:ascii="Cambria" w:hAnsi="Cambria" w:cs="Arial"/>
          <w:b/>
          <w:bCs/>
          <w:sz w:val="24"/>
          <w:szCs w:val="24"/>
        </w:rPr>
        <w:br/>
      </w:r>
      <w:r w:rsidR="00D6066A" w:rsidRPr="00D6066A">
        <w:rPr>
          <w:rFonts w:ascii="Cambria" w:hAnsi="Cambria" w:cs="Arial"/>
          <w:b/>
          <w:bCs/>
          <w:sz w:val="24"/>
          <w:szCs w:val="24"/>
        </w:rPr>
        <w:t>MOTION:</w:t>
      </w:r>
      <w:r w:rsidR="00D6066A">
        <w:rPr>
          <w:rFonts w:ascii="Cambria" w:hAnsi="Cambria" w:cs="Arial"/>
          <w:sz w:val="24"/>
          <w:szCs w:val="24"/>
        </w:rPr>
        <w:t xml:space="preserve"> Lee Knox moved to approve the minutes of </w:t>
      </w:r>
      <w:r w:rsidR="00D04F99">
        <w:rPr>
          <w:rFonts w:ascii="Cambria" w:hAnsi="Cambria" w:cs="Arial"/>
          <w:sz w:val="24"/>
          <w:szCs w:val="24"/>
        </w:rPr>
        <w:t>May 11, 2023</w:t>
      </w:r>
      <w:r w:rsidR="00D6066A">
        <w:rPr>
          <w:rFonts w:ascii="Cambria" w:hAnsi="Cambria" w:cs="Arial"/>
          <w:sz w:val="24"/>
          <w:szCs w:val="24"/>
        </w:rPr>
        <w:t xml:space="preserve">, as amended. </w:t>
      </w:r>
      <w:r w:rsidR="00D04F99">
        <w:rPr>
          <w:rFonts w:ascii="Cambria" w:hAnsi="Cambria" w:cs="Arial"/>
          <w:sz w:val="24"/>
          <w:szCs w:val="24"/>
        </w:rPr>
        <w:t xml:space="preserve"> </w:t>
      </w:r>
      <w:r w:rsidR="00D6066A">
        <w:rPr>
          <w:rFonts w:ascii="Cambria" w:hAnsi="Cambria" w:cs="Arial"/>
          <w:sz w:val="24"/>
          <w:szCs w:val="24"/>
        </w:rPr>
        <w:t xml:space="preserve"> </w:t>
      </w:r>
    </w:p>
    <w:p w14:paraId="2937FB75" w14:textId="7B441108" w:rsidR="00D6066A" w:rsidRDefault="00C15D52" w:rsidP="00D04F99">
      <w:pPr>
        <w:rPr>
          <w:rFonts w:ascii="Cambria" w:hAnsi="Cambria" w:cs="Arial"/>
          <w:sz w:val="24"/>
          <w:szCs w:val="24"/>
        </w:rPr>
      </w:pPr>
      <w:r>
        <w:rPr>
          <w:rFonts w:ascii="Cambria" w:hAnsi="Cambria" w:cs="Arial"/>
          <w:sz w:val="24"/>
          <w:szCs w:val="24"/>
        </w:rPr>
        <w:t>Second</w:t>
      </w:r>
      <w:r w:rsidR="00D6066A">
        <w:rPr>
          <w:rFonts w:ascii="Cambria" w:hAnsi="Cambria" w:cs="Arial"/>
          <w:sz w:val="24"/>
          <w:szCs w:val="24"/>
        </w:rPr>
        <w:t xml:space="preserve"> </w:t>
      </w:r>
      <w:r>
        <w:rPr>
          <w:rFonts w:ascii="Cambria" w:hAnsi="Cambria" w:cs="Arial"/>
          <w:sz w:val="24"/>
          <w:szCs w:val="24"/>
        </w:rPr>
        <w:t xml:space="preserve">by Anne Geyer </w:t>
      </w:r>
    </w:p>
    <w:p w14:paraId="0EB4E278" w14:textId="71825E32" w:rsidR="00C15D52" w:rsidRDefault="00D6066A" w:rsidP="00D04F99">
      <w:pPr>
        <w:rPr>
          <w:rFonts w:ascii="Cambria" w:hAnsi="Cambria" w:cs="Arial"/>
          <w:sz w:val="24"/>
          <w:szCs w:val="24"/>
        </w:rPr>
      </w:pPr>
      <w:r>
        <w:rPr>
          <w:rFonts w:ascii="Cambria" w:hAnsi="Cambria" w:cs="Arial"/>
          <w:sz w:val="24"/>
          <w:szCs w:val="24"/>
        </w:rPr>
        <w:t xml:space="preserve">Unanimously </w:t>
      </w:r>
      <w:r w:rsidR="00C15D52">
        <w:rPr>
          <w:rFonts w:ascii="Cambria" w:hAnsi="Cambria" w:cs="Arial"/>
          <w:sz w:val="24"/>
          <w:szCs w:val="24"/>
        </w:rPr>
        <w:t xml:space="preserve">approved </w:t>
      </w:r>
      <w:r>
        <w:rPr>
          <w:rFonts w:ascii="Cambria" w:hAnsi="Cambria" w:cs="Arial"/>
          <w:sz w:val="24"/>
          <w:szCs w:val="24"/>
        </w:rPr>
        <w:t xml:space="preserve"> </w:t>
      </w:r>
    </w:p>
    <w:p w14:paraId="7D9A5D84" w14:textId="77777777" w:rsidR="00D04F99" w:rsidRDefault="00D04F99" w:rsidP="00D04F99">
      <w:pPr>
        <w:rPr>
          <w:rFonts w:ascii="Cambria" w:hAnsi="Cambria" w:cs="Arial"/>
          <w:sz w:val="24"/>
          <w:szCs w:val="24"/>
        </w:rPr>
      </w:pPr>
    </w:p>
    <w:p w14:paraId="43932B65" w14:textId="01E728BC" w:rsidR="00D04F99" w:rsidRDefault="00D04F99" w:rsidP="00D04F99">
      <w:pPr>
        <w:rPr>
          <w:rFonts w:ascii="Cambria" w:hAnsi="Cambria" w:cs="Arial"/>
          <w:sz w:val="24"/>
          <w:szCs w:val="24"/>
        </w:rPr>
      </w:pPr>
      <w:r>
        <w:rPr>
          <w:rFonts w:ascii="Cambria" w:hAnsi="Cambria" w:cs="Arial"/>
          <w:sz w:val="24"/>
          <w:szCs w:val="24"/>
        </w:rPr>
        <w:t xml:space="preserve">Question from Susan MacDonnell as to whether Christie McGue officially resigned after the April 15, 2023 retreat, as there is no record of the Board taking action to accept the resignation.  Due to lack of clarity, and because she did not attend in May and not today’s meeting, </w:t>
      </w:r>
      <w:r w:rsidR="00E656F8">
        <w:rPr>
          <w:rFonts w:ascii="Cambria" w:hAnsi="Cambria" w:cs="Arial"/>
          <w:sz w:val="24"/>
          <w:szCs w:val="24"/>
        </w:rPr>
        <w:t>Jurgen Ahlers</w:t>
      </w:r>
      <w:r>
        <w:rPr>
          <w:rFonts w:ascii="Cambria" w:hAnsi="Cambria" w:cs="Arial"/>
          <w:sz w:val="24"/>
          <w:szCs w:val="24"/>
        </w:rPr>
        <w:t xml:space="preserve"> will check with her personally and ask her for a final decision.</w:t>
      </w:r>
      <w:r w:rsidR="00582661">
        <w:rPr>
          <w:rFonts w:ascii="Cambria" w:hAnsi="Cambria" w:cs="Arial"/>
          <w:sz w:val="24"/>
          <w:szCs w:val="24"/>
        </w:rPr>
        <w:t xml:space="preserve"> Based on this, we will decide if we should seek out a ninth board member.</w:t>
      </w:r>
      <w:r w:rsidR="00262534">
        <w:rPr>
          <w:rFonts w:ascii="Cambria" w:hAnsi="Cambria" w:cs="Arial"/>
          <w:sz w:val="24"/>
          <w:szCs w:val="24"/>
        </w:rPr>
        <w:t xml:space="preserve"> (Note: Subsequent to the meeting, Jurgen had a conversation with Christie McGue and she has confirmed that she's unable to continue as a Board member. The Board will confirm her resignation and make replacement decision at the July 2023 meeting.)</w:t>
      </w:r>
    </w:p>
    <w:p w14:paraId="0DA5E004" w14:textId="77777777" w:rsidR="00C87C95" w:rsidRDefault="00C87C95" w:rsidP="00D04F99">
      <w:pPr>
        <w:rPr>
          <w:rFonts w:ascii="Cambria" w:hAnsi="Cambria" w:cs="Arial"/>
          <w:sz w:val="24"/>
          <w:szCs w:val="24"/>
        </w:rPr>
      </w:pPr>
    </w:p>
    <w:p w14:paraId="02F2DBE0" w14:textId="77777777" w:rsidR="00D04F99" w:rsidRDefault="00D04F99" w:rsidP="00D04F99">
      <w:pPr>
        <w:pStyle w:val="NormalWeb"/>
        <w:spacing w:before="0" w:beforeAutospacing="0" w:after="0" w:afterAutospacing="0"/>
        <w:rPr>
          <w:rFonts w:ascii="Cambria" w:hAnsi="Cambria"/>
          <w:b/>
          <w:bCs/>
          <w:color w:val="000000"/>
        </w:rPr>
      </w:pPr>
      <w:r>
        <w:rPr>
          <w:rFonts w:ascii="Cambria" w:hAnsi="Cambria"/>
          <w:b/>
          <w:bCs/>
          <w:color w:val="000000"/>
        </w:rPr>
        <w:t>Lee Knox asked for three votes to formalize recent actions necessitated by urgent vacancies and other unanticipated needs of the Board.</w:t>
      </w:r>
    </w:p>
    <w:p w14:paraId="5B207BFB" w14:textId="77777777" w:rsidR="00D04F99" w:rsidRDefault="00D04F99" w:rsidP="00D04F99">
      <w:pPr>
        <w:pStyle w:val="NormalWeb"/>
        <w:spacing w:before="0" w:beforeAutospacing="0" w:after="0" w:afterAutospacing="0"/>
        <w:rPr>
          <w:rFonts w:ascii="Cambria" w:hAnsi="Cambria"/>
          <w:b/>
          <w:bCs/>
          <w:color w:val="000000"/>
        </w:rPr>
      </w:pPr>
    </w:p>
    <w:p w14:paraId="294DEE8E" w14:textId="2A754D3E" w:rsidR="00D04F99" w:rsidRPr="00D04F99" w:rsidRDefault="00D6066A" w:rsidP="00D04F99">
      <w:pPr>
        <w:pStyle w:val="NormalWeb"/>
        <w:spacing w:before="0" w:beforeAutospacing="0" w:after="0" w:afterAutospacing="0"/>
        <w:rPr>
          <w:rFonts w:ascii="Cambria" w:hAnsi="Cambria"/>
          <w:color w:val="000000"/>
        </w:rPr>
      </w:pPr>
      <w:r w:rsidRPr="00D6066A">
        <w:rPr>
          <w:rFonts w:ascii="Cambria" w:hAnsi="Cambria"/>
          <w:b/>
          <w:bCs/>
          <w:color w:val="000000"/>
        </w:rPr>
        <w:t>MOTION:</w:t>
      </w:r>
      <w:r>
        <w:rPr>
          <w:rFonts w:ascii="Cambria" w:hAnsi="Cambria"/>
          <w:color w:val="000000"/>
        </w:rPr>
        <w:t xml:space="preserve"> </w:t>
      </w:r>
      <w:r w:rsidR="00D04F99" w:rsidRPr="00D04F99">
        <w:rPr>
          <w:rFonts w:ascii="Cambria" w:hAnsi="Cambria"/>
          <w:color w:val="000000"/>
        </w:rPr>
        <w:t xml:space="preserve">Lee moved to accept the resignation of Joan Wolf from Board, and by extension her resignation as President; and to accept the appointment of Lee Knox as President, and Allen Zeesman as Vice President for the remainder of their terms. </w:t>
      </w:r>
    </w:p>
    <w:p w14:paraId="544EBDD4" w14:textId="77777777" w:rsidR="00D04F99" w:rsidRDefault="00D04F99" w:rsidP="00D04F99">
      <w:pPr>
        <w:pStyle w:val="NormalWeb"/>
        <w:spacing w:before="0" w:beforeAutospacing="0" w:after="0" w:afterAutospacing="0"/>
        <w:rPr>
          <w:rFonts w:ascii="Cambria" w:hAnsi="Cambria" w:cs="Arial"/>
        </w:rPr>
      </w:pPr>
      <w:r>
        <w:rPr>
          <w:rFonts w:ascii="Cambria" w:hAnsi="Cambria" w:cs="Arial"/>
        </w:rPr>
        <w:t>Second by Jurgen Ahlers</w:t>
      </w:r>
    </w:p>
    <w:p w14:paraId="6620B189" w14:textId="220F5D51" w:rsidR="006A0557" w:rsidRPr="006C74E6" w:rsidRDefault="00D04F99" w:rsidP="00D04F99">
      <w:pPr>
        <w:pStyle w:val="NormalWeb"/>
        <w:spacing w:before="0" w:beforeAutospacing="0" w:after="0" w:afterAutospacing="0"/>
        <w:rPr>
          <w:rFonts w:ascii="Cambria" w:hAnsi="Cambria" w:cs="Arial"/>
        </w:rPr>
      </w:pPr>
      <w:r>
        <w:rPr>
          <w:rFonts w:ascii="Cambria" w:hAnsi="Cambria" w:cs="Arial"/>
        </w:rPr>
        <w:t>Unanimously approved</w:t>
      </w:r>
      <w:r w:rsidR="006A0557" w:rsidRPr="00D04F99">
        <w:rPr>
          <w:rFonts w:ascii="Cambria" w:hAnsi="Cambria" w:cs="Arial"/>
        </w:rPr>
        <w:br/>
      </w:r>
      <w:r>
        <w:rPr>
          <w:rFonts w:ascii="Cambria" w:hAnsi="Cambria" w:cs="Arial"/>
          <w:b/>
          <w:bCs/>
        </w:rPr>
        <w:t xml:space="preserve"> </w:t>
      </w:r>
    </w:p>
    <w:p w14:paraId="2E69A910" w14:textId="30EA00A2" w:rsidR="006A0557" w:rsidRPr="006C74E6" w:rsidRDefault="00D6066A" w:rsidP="004B29BA">
      <w:pPr>
        <w:rPr>
          <w:rFonts w:ascii="Cambria" w:hAnsi="Cambria" w:cs="Arial"/>
          <w:sz w:val="24"/>
          <w:szCs w:val="24"/>
        </w:rPr>
      </w:pPr>
      <w:r>
        <w:rPr>
          <w:rFonts w:ascii="Cambria" w:hAnsi="Cambria" w:cs="Arial"/>
          <w:b/>
          <w:bCs/>
          <w:sz w:val="24"/>
          <w:szCs w:val="24"/>
        </w:rPr>
        <w:t xml:space="preserve">Motion:  </w:t>
      </w:r>
      <w:r w:rsidR="00D04F99" w:rsidRPr="00D6066A">
        <w:rPr>
          <w:rFonts w:ascii="Cambria" w:hAnsi="Cambria" w:cs="Arial"/>
          <w:sz w:val="24"/>
          <w:szCs w:val="24"/>
        </w:rPr>
        <w:t>Lee Knox moved</w:t>
      </w:r>
      <w:r w:rsidR="00D04F99">
        <w:rPr>
          <w:rFonts w:ascii="Cambria" w:hAnsi="Cambria" w:cs="Arial"/>
          <w:sz w:val="24"/>
          <w:szCs w:val="24"/>
        </w:rPr>
        <w:t xml:space="preserve"> to authorize the Fellowship to hire, if necessary as determined by the personnel committee, a temporary, part-time person to assist in performing </w:t>
      </w:r>
      <w:r w:rsidR="00521BF4">
        <w:rPr>
          <w:rFonts w:ascii="Cambria" w:hAnsi="Cambria" w:cs="Arial"/>
          <w:sz w:val="24"/>
          <w:szCs w:val="24"/>
        </w:rPr>
        <w:t>various</w:t>
      </w:r>
      <w:r w:rsidR="00D04F99">
        <w:rPr>
          <w:rFonts w:ascii="Cambria" w:hAnsi="Cambria" w:cs="Arial"/>
          <w:sz w:val="24"/>
          <w:szCs w:val="24"/>
        </w:rPr>
        <w:t xml:space="preserve"> administrative tasks until Diana Amaya can resume full-time duties. Compensation will not exceed the </w:t>
      </w:r>
      <w:r w:rsidR="004B29BA">
        <w:rPr>
          <w:rFonts w:ascii="Cambria" w:hAnsi="Cambria" w:cs="Arial"/>
          <w:sz w:val="24"/>
          <w:szCs w:val="24"/>
        </w:rPr>
        <w:t xml:space="preserve">amount currently budgeted for this quarter.  </w:t>
      </w:r>
    </w:p>
    <w:p w14:paraId="3D8223CE" w14:textId="0232061A" w:rsidR="006A0557" w:rsidRPr="006C74E6" w:rsidRDefault="004B29BA" w:rsidP="004B29BA">
      <w:pPr>
        <w:rPr>
          <w:rFonts w:ascii="Cambria" w:hAnsi="Cambria" w:cs="Arial"/>
          <w:sz w:val="24"/>
          <w:szCs w:val="24"/>
        </w:rPr>
      </w:pPr>
      <w:r w:rsidRPr="00D6066A">
        <w:rPr>
          <w:rFonts w:ascii="Cambria" w:hAnsi="Cambria" w:cs="Arial"/>
          <w:sz w:val="24"/>
          <w:szCs w:val="24"/>
        </w:rPr>
        <w:t>Second</w:t>
      </w:r>
      <w:r w:rsidRPr="00D6066A">
        <w:rPr>
          <w:rFonts w:ascii="Cambria" w:hAnsi="Cambria" w:cs="Arial"/>
          <w:b/>
          <w:bCs/>
          <w:sz w:val="24"/>
          <w:szCs w:val="24"/>
        </w:rPr>
        <w:t xml:space="preserve"> </w:t>
      </w:r>
      <w:r>
        <w:rPr>
          <w:rFonts w:ascii="Cambria" w:hAnsi="Cambria" w:cs="Arial"/>
          <w:sz w:val="24"/>
          <w:szCs w:val="24"/>
        </w:rPr>
        <w:t>by Susan MacDonnell</w:t>
      </w:r>
    </w:p>
    <w:p w14:paraId="44A46BC7" w14:textId="609BD6C7" w:rsidR="006A0557" w:rsidRPr="00D6066A" w:rsidRDefault="004B29BA" w:rsidP="004B29BA">
      <w:pPr>
        <w:rPr>
          <w:rFonts w:ascii="Cambria" w:hAnsi="Cambria" w:cs="Arial"/>
          <w:sz w:val="24"/>
          <w:szCs w:val="24"/>
        </w:rPr>
      </w:pPr>
      <w:r w:rsidRPr="00D6066A">
        <w:rPr>
          <w:rFonts w:ascii="Cambria" w:hAnsi="Cambria" w:cs="Arial"/>
          <w:sz w:val="24"/>
          <w:szCs w:val="24"/>
        </w:rPr>
        <w:t>Unanimously approved</w:t>
      </w:r>
    </w:p>
    <w:p w14:paraId="72C7983E" w14:textId="1A29B368" w:rsidR="006A0557" w:rsidRPr="006C74E6" w:rsidRDefault="006A0557" w:rsidP="004B29BA">
      <w:pPr>
        <w:rPr>
          <w:rFonts w:ascii="Cambria" w:hAnsi="Cambria" w:cs="Arial"/>
          <w:sz w:val="24"/>
          <w:szCs w:val="24"/>
        </w:rPr>
      </w:pPr>
    </w:p>
    <w:p w14:paraId="39B416CB" w14:textId="089E0139" w:rsidR="006A0557" w:rsidRPr="004B29BA" w:rsidRDefault="00D6066A" w:rsidP="004B29BA">
      <w:pPr>
        <w:rPr>
          <w:rFonts w:ascii="Cambria" w:hAnsi="Cambria" w:cs="Arial"/>
          <w:sz w:val="24"/>
          <w:szCs w:val="24"/>
        </w:rPr>
      </w:pPr>
      <w:r w:rsidRPr="00D6066A">
        <w:rPr>
          <w:rFonts w:ascii="Cambria" w:hAnsi="Cambria" w:cs="Arial"/>
          <w:b/>
          <w:bCs/>
          <w:sz w:val="24"/>
          <w:szCs w:val="24"/>
        </w:rPr>
        <w:t>MOTION:</w:t>
      </w:r>
      <w:r>
        <w:rPr>
          <w:rFonts w:ascii="Cambria" w:hAnsi="Cambria" w:cs="Arial"/>
          <w:sz w:val="24"/>
          <w:szCs w:val="24"/>
        </w:rPr>
        <w:t xml:space="preserve"> </w:t>
      </w:r>
      <w:r w:rsidR="004B29BA">
        <w:rPr>
          <w:rFonts w:ascii="Cambria" w:hAnsi="Cambria" w:cs="Arial"/>
          <w:sz w:val="24"/>
          <w:szCs w:val="24"/>
        </w:rPr>
        <w:t>Lee Knox moved to add Margo Johnson and Janet Freed to the Nominating Community as allowed by our ByLaws, to bring the committee member count to a total of 6.</w:t>
      </w:r>
      <w:r w:rsidR="006A0557" w:rsidRPr="006C74E6">
        <w:rPr>
          <w:rFonts w:ascii="Cambria" w:hAnsi="Cambria" w:cs="Arial"/>
          <w:sz w:val="24"/>
          <w:szCs w:val="24"/>
        </w:rPr>
        <w:br/>
      </w:r>
      <w:r w:rsidR="004B29BA" w:rsidRPr="004B29BA">
        <w:rPr>
          <w:rFonts w:ascii="Cambria" w:hAnsi="Cambria" w:cs="Arial"/>
          <w:sz w:val="24"/>
          <w:szCs w:val="24"/>
        </w:rPr>
        <w:t>Second by Jurgen Ahlers</w:t>
      </w:r>
    </w:p>
    <w:p w14:paraId="6E7D077E" w14:textId="7B7B985D" w:rsidR="004B29BA" w:rsidRPr="004B29BA" w:rsidRDefault="004B29BA" w:rsidP="004B29BA">
      <w:pPr>
        <w:rPr>
          <w:rFonts w:ascii="Cambria" w:hAnsi="Cambria" w:cs="Arial"/>
          <w:sz w:val="24"/>
          <w:szCs w:val="24"/>
        </w:rPr>
      </w:pPr>
      <w:r w:rsidRPr="004B29BA">
        <w:rPr>
          <w:rFonts w:ascii="Cambria" w:hAnsi="Cambria" w:cs="Arial"/>
          <w:sz w:val="24"/>
          <w:szCs w:val="24"/>
        </w:rPr>
        <w:t>Unanimously approved</w:t>
      </w:r>
    </w:p>
    <w:p w14:paraId="1021C12C" w14:textId="2F8FBC85" w:rsidR="006A0557" w:rsidRPr="00582661" w:rsidRDefault="006A0557" w:rsidP="00582661">
      <w:pPr>
        <w:rPr>
          <w:rFonts w:ascii="Cambria" w:hAnsi="Cambria" w:cs="Arial"/>
          <w:b/>
          <w:bCs/>
          <w:sz w:val="24"/>
          <w:szCs w:val="24"/>
        </w:rPr>
      </w:pPr>
      <w:r w:rsidRPr="006C74E6">
        <w:rPr>
          <w:rFonts w:ascii="Cambria" w:hAnsi="Cambria" w:cs="Arial"/>
          <w:b/>
          <w:bCs/>
          <w:sz w:val="24"/>
          <w:szCs w:val="24"/>
        </w:rPr>
        <w:br/>
        <w:t>Treasurer’s Report</w:t>
      </w:r>
      <w:r w:rsidR="00582661">
        <w:rPr>
          <w:rFonts w:ascii="Cambria" w:hAnsi="Cambria" w:cs="Arial"/>
          <w:b/>
          <w:bCs/>
          <w:sz w:val="24"/>
          <w:szCs w:val="24"/>
        </w:rPr>
        <w:t xml:space="preserve">  (Phyllis Culp)</w:t>
      </w:r>
    </w:p>
    <w:p w14:paraId="443A8663" w14:textId="77777777" w:rsidR="00165FAF" w:rsidRPr="00165FAF" w:rsidRDefault="00165FAF" w:rsidP="00165FAF">
      <w:pPr>
        <w:spacing w:line="240" w:lineRule="auto"/>
        <w:rPr>
          <w:rFonts w:ascii="Times New Roman" w:eastAsia="Times New Roman" w:hAnsi="Times New Roman" w:cs="Times New Roman"/>
          <w:sz w:val="24"/>
          <w:szCs w:val="24"/>
        </w:rPr>
      </w:pPr>
      <w:r w:rsidRPr="00165FAF">
        <w:rPr>
          <w:rFonts w:ascii="Times New Roman" w:eastAsia="Times New Roman" w:hAnsi="Times New Roman" w:cs="Times New Roman"/>
          <w:sz w:val="24"/>
          <w:szCs w:val="24"/>
        </w:rPr>
        <w:t>1. MXN peso trading at 17.35 pesos to 1 USD. This is a general decline for dollar to peso exchange, costing UU purchasing power.</w:t>
      </w:r>
    </w:p>
    <w:p w14:paraId="14426D51" w14:textId="77777777" w:rsidR="00165FAF" w:rsidRPr="00165FAF" w:rsidRDefault="00165FAF" w:rsidP="00165FAF">
      <w:pPr>
        <w:spacing w:line="240" w:lineRule="auto"/>
        <w:rPr>
          <w:rFonts w:ascii="Times New Roman" w:eastAsia="Times New Roman" w:hAnsi="Times New Roman" w:cs="Times New Roman"/>
          <w:sz w:val="24"/>
          <w:szCs w:val="24"/>
        </w:rPr>
      </w:pPr>
      <w:r w:rsidRPr="00165FAF">
        <w:rPr>
          <w:rFonts w:ascii="Times New Roman" w:eastAsia="Times New Roman" w:hAnsi="Times New Roman" w:cs="Times New Roman"/>
          <w:sz w:val="24"/>
          <w:szCs w:val="24"/>
        </w:rPr>
        <w:t>2. Lee Knox, Allen Zeesman, and Phyllis Culp signed a new ACTA, now being registered, which is needed for MXN bank account access.</w:t>
      </w:r>
    </w:p>
    <w:p w14:paraId="53687EBD" w14:textId="77777777" w:rsidR="00165FAF" w:rsidRPr="00165FAF" w:rsidRDefault="00165FAF" w:rsidP="00165FAF">
      <w:pPr>
        <w:spacing w:line="240" w:lineRule="auto"/>
        <w:rPr>
          <w:rFonts w:ascii="Times New Roman" w:eastAsia="Times New Roman" w:hAnsi="Times New Roman" w:cs="Times New Roman"/>
          <w:sz w:val="24"/>
          <w:szCs w:val="24"/>
        </w:rPr>
      </w:pPr>
      <w:r w:rsidRPr="00165FAF">
        <w:rPr>
          <w:rFonts w:ascii="Times New Roman" w:eastAsia="Times New Roman" w:hAnsi="Times New Roman" w:cs="Times New Roman"/>
          <w:sz w:val="24"/>
          <w:szCs w:val="24"/>
        </w:rPr>
        <w:t>3. WISE transfer system again allows transfer of USD to MXN pesos to MXN banks. Transfer costs are high; use will be on an as-needed basis.</w:t>
      </w:r>
    </w:p>
    <w:p w14:paraId="6AD2E8FB" w14:textId="77777777" w:rsidR="00165FAF" w:rsidRPr="00165FAF" w:rsidRDefault="00165FAF" w:rsidP="00165FAF">
      <w:pPr>
        <w:spacing w:line="240" w:lineRule="auto"/>
        <w:rPr>
          <w:rFonts w:ascii="Times New Roman" w:eastAsia="Times New Roman" w:hAnsi="Times New Roman" w:cs="Times New Roman"/>
          <w:sz w:val="24"/>
          <w:szCs w:val="24"/>
        </w:rPr>
      </w:pPr>
      <w:r w:rsidRPr="00165FAF">
        <w:rPr>
          <w:rFonts w:ascii="Times New Roman" w:eastAsia="Times New Roman" w:hAnsi="Times New Roman" w:cs="Times New Roman"/>
          <w:sz w:val="24"/>
          <w:szCs w:val="24"/>
        </w:rPr>
        <w:t>4. Atención and Aldea paid through June 30. Negotiations continue with Aldea and UU new Coffee Committee. Aldea rent increase was approved by email vote of the board prior to payment.</w:t>
      </w:r>
    </w:p>
    <w:p w14:paraId="3840DA99" w14:textId="77777777" w:rsidR="00165FAF" w:rsidRPr="00165FAF" w:rsidRDefault="00165FAF" w:rsidP="00165FAF">
      <w:pPr>
        <w:spacing w:line="240" w:lineRule="auto"/>
        <w:rPr>
          <w:rFonts w:ascii="Times New Roman" w:eastAsia="Times New Roman" w:hAnsi="Times New Roman" w:cs="Times New Roman"/>
          <w:sz w:val="24"/>
          <w:szCs w:val="24"/>
        </w:rPr>
      </w:pPr>
      <w:r w:rsidRPr="00165FAF">
        <w:rPr>
          <w:rFonts w:ascii="Times New Roman" w:eastAsia="Times New Roman" w:hAnsi="Times New Roman" w:cs="Times New Roman"/>
          <w:sz w:val="24"/>
          <w:szCs w:val="24"/>
        </w:rPr>
        <w:t>5. Staff employees received recommended raises to 300 pesos/hour beginning in April.</w:t>
      </w:r>
    </w:p>
    <w:p w14:paraId="2B0EEB56" w14:textId="77777777" w:rsidR="00165FAF" w:rsidRPr="00165FAF" w:rsidRDefault="00165FAF" w:rsidP="00165FAF">
      <w:pPr>
        <w:spacing w:line="240" w:lineRule="auto"/>
        <w:rPr>
          <w:rFonts w:ascii="Times New Roman" w:eastAsia="Times New Roman" w:hAnsi="Times New Roman" w:cs="Times New Roman"/>
          <w:sz w:val="24"/>
          <w:szCs w:val="24"/>
        </w:rPr>
      </w:pPr>
      <w:r w:rsidRPr="00165FAF">
        <w:rPr>
          <w:rFonts w:ascii="Times New Roman" w:eastAsia="Times New Roman" w:hAnsi="Times New Roman" w:cs="Times New Roman"/>
          <w:sz w:val="24"/>
          <w:szCs w:val="24"/>
        </w:rPr>
        <w:t>6. Security of money transfer to vendors and employees is high priority.</w:t>
      </w:r>
    </w:p>
    <w:p w14:paraId="76670E37" w14:textId="77777777" w:rsidR="00165FAF" w:rsidRPr="00165FAF" w:rsidRDefault="00165FAF" w:rsidP="00165FAF">
      <w:pPr>
        <w:spacing w:line="240" w:lineRule="auto"/>
        <w:rPr>
          <w:rFonts w:ascii="Times New Roman" w:eastAsia="Times New Roman" w:hAnsi="Times New Roman" w:cs="Times New Roman"/>
          <w:sz w:val="24"/>
          <w:szCs w:val="24"/>
        </w:rPr>
      </w:pPr>
      <w:r w:rsidRPr="00165FAF">
        <w:rPr>
          <w:rFonts w:ascii="Times New Roman" w:eastAsia="Times New Roman" w:hAnsi="Times New Roman" w:cs="Times New Roman"/>
          <w:sz w:val="24"/>
          <w:szCs w:val="24"/>
        </w:rPr>
        <w:t>7. Improving and documenting payment procedures and timeliness.</w:t>
      </w:r>
    </w:p>
    <w:p w14:paraId="6A995B39" w14:textId="526DEC33" w:rsidR="00165FAF" w:rsidRDefault="00165FAF" w:rsidP="00165FAF">
      <w:pPr>
        <w:spacing w:line="240" w:lineRule="auto"/>
        <w:rPr>
          <w:rFonts w:ascii="Times New Roman" w:eastAsia="Times New Roman" w:hAnsi="Times New Roman" w:cs="Times New Roman"/>
          <w:sz w:val="24"/>
          <w:szCs w:val="24"/>
        </w:rPr>
      </w:pPr>
      <w:r w:rsidRPr="00165FAF">
        <w:rPr>
          <w:rFonts w:ascii="Times New Roman" w:eastAsia="Times New Roman" w:hAnsi="Times New Roman" w:cs="Times New Roman"/>
          <w:sz w:val="24"/>
          <w:szCs w:val="24"/>
        </w:rPr>
        <w:t xml:space="preserve">8. Requested Finance Committee perform audits for financial reports and petty cash reconciliations and procedures. </w:t>
      </w:r>
    </w:p>
    <w:p w14:paraId="57410B12" w14:textId="77777777" w:rsidR="00165FAF" w:rsidRPr="00165FAF" w:rsidRDefault="00165FAF" w:rsidP="00165FAF">
      <w:pPr>
        <w:spacing w:line="240" w:lineRule="auto"/>
        <w:rPr>
          <w:rFonts w:ascii="Times New Roman" w:eastAsia="Times New Roman" w:hAnsi="Times New Roman" w:cs="Times New Roman"/>
          <w:sz w:val="24"/>
          <w:szCs w:val="24"/>
        </w:rPr>
      </w:pPr>
    </w:p>
    <w:p w14:paraId="734D1A5E" w14:textId="7AD9787C" w:rsidR="00165FAF" w:rsidRPr="00165FAF" w:rsidRDefault="00165FAF" w:rsidP="00165FAF">
      <w:pPr>
        <w:spacing w:line="240" w:lineRule="auto"/>
        <w:rPr>
          <w:rFonts w:ascii="Times New Roman" w:eastAsia="Times New Roman" w:hAnsi="Times New Roman" w:cs="Times New Roman"/>
          <w:sz w:val="24"/>
          <w:szCs w:val="24"/>
        </w:rPr>
      </w:pPr>
      <w:r w:rsidRPr="00165FAF">
        <w:rPr>
          <w:rFonts w:ascii="Times New Roman" w:eastAsia="Times New Roman" w:hAnsi="Times New Roman" w:cs="Times New Roman"/>
          <w:sz w:val="24"/>
          <w:szCs w:val="24"/>
        </w:rPr>
        <w:t>Discussion items: In May, Board decided not to continue operations pledge drive until structural changes in organization are complete. Current USD accounts have approximately $130,000 USD. About 20,000 USD</w:t>
      </w:r>
      <w:r>
        <w:rPr>
          <w:rFonts w:ascii="Times New Roman" w:eastAsia="Times New Roman" w:hAnsi="Times New Roman" w:cs="Times New Roman"/>
          <w:sz w:val="24"/>
          <w:szCs w:val="24"/>
        </w:rPr>
        <w:t xml:space="preserve"> </w:t>
      </w:r>
      <w:r w:rsidRPr="00165FAF">
        <w:rPr>
          <w:rFonts w:ascii="Times New Roman" w:eastAsia="Times New Roman" w:hAnsi="Times New Roman" w:cs="Times New Roman"/>
          <w:sz w:val="24"/>
          <w:szCs w:val="24"/>
        </w:rPr>
        <w:t>equivalent USD remains to be distributed to grantees.</w:t>
      </w:r>
    </w:p>
    <w:p w14:paraId="4FE634DF" w14:textId="1673C2C4" w:rsidR="006A0557" w:rsidRPr="006C74E6" w:rsidRDefault="006A0557" w:rsidP="00143576">
      <w:pPr>
        <w:tabs>
          <w:tab w:val="left" w:pos="434"/>
        </w:tabs>
        <w:spacing w:line="276" w:lineRule="auto"/>
        <w:ind w:right="799"/>
        <w:rPr>
          <w:rFonts w:ascii="Cambria" w:hAnsi="Cambria"/>
          <w:sz w:val="24"/>
          <w:szCs w:val="24"/>
        </w:rPr>
      </w:pPr>
    </w:p>
    <w:p w14:paraId="4D8730F1" w14:textId="7AB27001" w:rsidR="006A0557" w:rsidRPr="00143576" w:rsidRDefault="00143576" w:rsidP="00165FAF">
      <w:pPr>
        <w:spacing w:line="240" w:lineRule="auto"/>
        <w:rPr>
          <w:rFonts w:ascii="Cambria" w:hAnsi="Cambria" w:cs="Arial"/>
          <w:sz w:val="24"/>
          <w:szCs w:val="24"/>
        </w:rPr>
      </w:pPr>
      <w:r w:rsidRPr="00143576">
        <w:rPr>
          <w:rFonts w:ascii="Cambria" w:hAnsi="Cambria" w:cs="Arial"/>
          <w:sz w:val="24"/>
          <w:szCs w:val="24"/>
        </w:rPr>
        <w:t xml:space="preserve">Michael Murphy requested more information on status of pledges. Phyllis directed the question to Chris Chase, </w:t>
      </w:r>
      <w:r>
        <w:rPr>
          <w:rFonts w:ascii="Cambria" w:hAnsi="Cambria" w:cs="Arial"/>
          <w:sz w:val="24"/>
          <w:szCs w:val="24"/>
        </w:rPr>
        <w:t>who</w:t>
      </w:r>
      <w:r w:rsidRPr="00143576">
        <w:rPr>
          <w:rFonts w:ascii="Cambria" w:hAnsi="Cambria" w:cs="Arial"/>
          <w:sz w:val="24"/>
          <w:szCs w:val="24"/>
        </w:rPr>
        <w:t xml:space="preserve"> reminded the Board that we had decided in May to not press this issue at the moment, rather to wait until  </w:t>
      </w:r>
      <w:r>
        <w:rPr>
          <w:rFonts w:ascii="Cambria" w:hAnsi="Cambria" w:cs="Arial"/>
          <w:sz w:val="24"/>
          <w:szCs w:val="24"/>
        </w:rPr>
        <w:t xml:space="preserve">our structural changes have had time to settle down, with creation of a foundation, changes in the Board composition since annual meeting, etc. </w:t>
      </w:r>
      <w:r w:rsidR="006A0557" w:rsidRPr="00143576">
        <w:rPr>
          <w:rFonts w:ascii="Cambria" w:hAnsi="Cambria" w:cs="Arial"/>
          <w:sz w:val="24"/>
          <w:szCs w:val="24"/>
        </w:rPr>
        <w:t xml:space="preserve"> </w:t>
      </w:r>
    </w:p>
    <w:p w14:paraId="0ECD18B9" w14:textId="74755AFD" w:rsidR="006A0557" w:rsidRPr="006C74E6" w:rsidRDefault="006A0557" w:rsidP="006A0557">
      <w:pPr>
        <w:rPr>
          <w:rFonts w:ascii="Cambria" w:hAnsi="Cambria" w:cs="Arial"/>
          <w:b/>
          <w:bCs/>
          <w:sz w:val="24"/>
          <w:szCs w:val="24"/>
        </w:rPr>
      </w:pPr>
      <w:r w:rsidRPr="006C74E6">
        <w:rPr>
          <w:rFonts w:ascii="Cambria" w:hAnsi="Cambria" w:cs="Arial"/>
          <w:b/>
          <w:bCs/>
          <w:sz w:val="24"/>
          <w:szCs w:val="24"/>
        </w:rPr>
        <w:br/>
        <w:t>Minister’s Report</w:t>
      </w:r>
      <w:r w:rsidR="00B8048B">
        <w:rPr>
          <w:rFonts w:ascii="Cambria" w:hAnsi="Cambria" w:cs="Arial"/>
          <w:b/>
          <w:bCs/>
          <w:sz w:val="24"/>
          <w:szCs w:val="24"/>
        </w:rPr>
        <w:t xml:space="preserve">  (Tom Rosiello)</w:t>
      </w:r>
    </w:p>
    <w:p w14:paraId="5FD5C971" w14:textId="77777777" w:rsidR="00B8048B" w:rsidRDefault="00B8048B" w:rsidP="006A0557">
      <w:pPr>
        <w:rPr>
          <w:rFonts w:ascii="Cambria" w:hAnsi="Cambria" w:cs="Arial"/>
          <w:sz w:val="24"/>
          <w:szCs w:val="24"/>
        </w:rPr>
      </w:pPr>
      <w:r>
        <w:rPr>
          <w:rFonts w:ascii="Cambria" w:hAnsi="Cambria" w:cs="Arial"/>
          <w:sz w:val="24"/>
          <w:szCs w:val="24"/>
        </w:rPr>
        <w:t>Tom presented updates to the Board:</w:t>
      </w:r>
    </w:p>
    <w:p w14:paraId="6D3A3637" w14:textId="064A636B" w:rsidR="006A0557" w:rsidRPr="00B8048B" w:rsidRDefault="00B8048B" w:rsidP="00B8048B">
      <w:pPr>
        <w:pStyle w:val="ListParagraph"/>
        <w:numPr>
          <w:ilvl w:val="0"/>
          <w:numId w:val="3"/>
        </w:numPr>
        <w:rPr>
          <w:rFonts w:ascii="Cambria" w:hAnsi="Cambria"/>
          <w:sz w:val="24"/>
          <w:szCs w:val="24"/>
        </w:rPr>
      </w:pPr>
      <w:r w:rsidRPr="00B8048B">
        <w:rPr>
          <w:rFonts w:ascii="Cambria" w:hAnsi="Cambria"/>
          <w:sz w:val="24"/>
          <w:szCs w:val="24"/>
        </w:rPr>
        <w:t>In a sermon at his emeritus pulpit in MA,  he featured Libros Para Todos. Afterwards, an i</w:t>
      </w:r>
      <w:r w:rsidR="006A0557" w:rsidRPr="00B8048B">
        <w:rPr>
          <w:rFonts w:ascii="Cambria" w:hAnsi="Cambria"/>
          <w:sz w:val="24"/>
          <w:szCs w:val="24"/>
        </w:rPr>
        <w:t>ndivi</w:t>
      </w:r>
      <w:r w:rsidR="00C87C95">
        <w:rPr>
          <w:rFonts w:ascii="Cambria" w:hAnsi="Cambria"/>
          <w:sz w:val="24"/>
          <w:szCs w:val="24"/>
        </w:rPr>
        <w:t>du</w:t>
      </w:r>
      <w:r w:rsidR="006A0557" w:rsidRPr="00B8048B">
        <w:rPr>
          <w:rFonts w:ascii="Cambria" w:hAnsi="Cambria"/>
          <w:sz w:val="24"/>
          <w:szCs w:val="24"/>
        </w:rPr>
        <w:t xml:space="preserve">al donor </w:t>
      </w:r>
      <w:r w:rsidRPr="00B8048B">
        <w:rPr>
          <w:rFonts w:ascii="Cambria" w:hAnsi="Cambria"/>
          <w:sz w:val="24"/>
          <w:szCs w:val="24"/>
        </w:rPr>
        <w:t>informed him they want to donate to LPT.</w:t>
      </w:r>
    </w:p>
    <w:p w14:paraId="6D3EC0FB" w14:textId="1DB6734C" w:rsidR="006A0557" w:rsidRPr="00B8048B" w:rsidRDefault="006A0557" w:rsidP="00B8048B">
      <w:pPr>
        <w:pStyle w:val="ListParagraph"/>
        <w:numPr>
          <w:ilvl w:val="0"/>
          <w:numId w:val="3"/>
        </w:numPr>
        <w:rPr>
          <w:rFonts w:ascii="Cambria" w:hAnsi="Cambria"/>
          <w:sz w:val="24"/>
          <w:szCs w:val="24"/>
        </w:rPr>
      </w:pPr>
      <w:r w:rsidRPr="00B8048B">
        <w:rPr>
          <w:rFonts w:ascii="Cambria" w:hAnsi="Cambria"/>
          <w:sz w:val="24"/>
          <w:szCs w:val="24"/>
        </w:rPr>
        <w:t xml:space="preserve">Small group ministry – </w:t>
      </w:r>
      <w:r w:rsidR="00B8048B" w:rsidRPr="00B8048B">
        <w:rPr>
          <w:rFonts w:ascii="Cambria" w:hAnsi="Cambria"/>
          <w:sz w:val="24"/>
          <w:szCs w:val="24"/>
        </w:rPr>
        <w:t>COM meets</w:t>
      </w:r>
      <w:r w:rsidRPr="00B8048B">
        <w:rPr>
          <w:rFonts w:ascii="Cambria" w:hAnsi="Cambria"/>
          <w:sz w:val="24"/>
          <w:szCs w:val="24"/>
        </w:rPr>
        <w:t xml:space="preserve"> next week to go over facilitators, and process for training</w:t>
      </w:r>
    </w:p>
    <w:p w14:paraId="1B7E57B2" w14:textId="2510FCC0" w:rsidR="006A0557" w:rsidRPr="00B8048B" w:rsidRDefault="006A0557" w:rsidP="00B8048B">
      <w:pPr>
        <w:pStyle w:val="ListParagraph"/>
        <w:numPr>
          <w:ilvl w:val="0"/>
          <w:numId w:val="3"/>
        </w:numPr>
        <w:rPr>
          <w:rFonts w:ascii="Cambria" w:hAnsi="Cambria"/>
          <w:sz w:val="24"/>
          <w:szCs w:val="24"/>
        </w:rPr>
      </w:pPr>
      <w:r w:rsidRPr="00B8048B">
        <w:rPr>
          <w:rFonts w:ascii="Cambria" w:hAnsi="Cambria"/>
          <w:sz w:val="24"/>
          <w:szCs w:val="24"/>
        </w:rPr>
        <w:t xml:space="preserve">Pastoral care – </w:t>
      </w:r>
      <w:r w:rsidR="00C87C95">
        <w:rPr>
          <w:rFonts w:ascii="Cambria" w:hAnsi="Cambria"/>
          <w:sz w:val="24"/>
          <w:szCs w:val="24"/>
        </w:rPr>
        <w:t>able to do a</w:t>
      </w:r>
      <w:r w:rsidRPr="00B8048B">
        <w:rPr>
          <w:rFonts w:ascii="Cambria" w:hAnsi="Cambria"/>
          <w:sz w:val="24"/>
          <w:szCs w:val="24"/>
        </w:rPr>
        <w:t xml:space="preserve"> lot from where he is in US</w:t>
      </w:r>
    </w:p>
    <w:p w14:paraId="58F6FA8A" w14:textId="7AEC46F6" w:rsidR="006A0557" w:rsidRPr="00B8048B" w:rsidRDefault="006A0557" w:rsidP="00B8048B">
      <w:pPr>
        <w:pStyle w:val="ListParagraph"/>
        <w:numPr>
          <w:ilvl w:val="0"/>
          <w:numId w:val="3"/>
        </w:numPr>
        <w:rPr>
          <w:rFonts w:ascii="Cambria" w:hAnsi="Cambria"/>
          <w:sz w:val="24"/>
          <w:szCs w:val="24"/>
        </w:rPr>
      </w:pPr>
      <w:r w:rsidRPr="00B8048B">
        <w:rPr>
          <w:rFonts w:ascii="Cambria" w:hAnsi="Cambria"/>
          <w:sz w:val="24"/>
          <w:szCs w:val="24"/>
        </w:rPr>
        <w:t>Guest minister</w:t>
      </w:r>
      <w:r w:rsidR="00B8048B" w:rsidRPr="00B8048B">
        <w:rPr>
          <w:rFonts w:ascii="Cambria" w:hAnsi="Cambria"/>
          <w:sz w:val="24"/>
          <w:szCs w:val="24"/>
        </w:rPr>
        <w:t>s</w:t>
      </w:r>
      <w:r w:rsidRPr="00B8048B">
        <w:rPr>
          <w:rFonts w:ascii="Cambria" w:hAnsi="Cambria"/>
          <w:sz w:val="24"/>
          <w:szCs w:val="24"/>
        </w:rPr>
        <w:t xml:space="preserve"> – first two weeks of July – Tanya Marquez</w:t>
      </w:r>
      <w:r w:rsidR="00B8048B" w:rsidRPr="00B8048B">
        <w:rPr>
          <w:rFonts w:ascii="Cambria" w:hAnsi="Cambria"/>
          <w:sz w:val="24"/>
          <w:szCs w:val="24"/>
        </w:rPr>
        <w:t xml:space="preserve">; late July/August- Louise Green will be a resident visiting minister. These are all budget neutral arrangements. </w:t>
      </w:r>
    </w:p>
    <w:p w14:paraId="1B7DC1AF" w14:textId="763F11C9" w:rsidR="006A0557" w:rsidRPr="00B8048B" w:rsidRDefault="006A0557" w:rsidP="00B8048B">
      <w:pPr>
        <w:pStyle w:val="ListParagraph"/>
        <w:numPr>
          <w:ilvl w:val="0"/>
          <w:numId w:val="3"/>
        </w:numPr>
        <w:rPr>
          <w:rFonts w:ascii="Cambria" w:hAnsi="Cambria"/>
          <w:sz w:val="24"/>
          <w:szCs w:val="24"/>
        </w:rPr>
      </w:pPr>
      <w:r w:rsidRPr="00B8048B">
        <w:rPr>
          <w:rFonts w:ascii="Cambria" w:hAnsi="Cambria"/>
          <w:sz w:val="24"/>
          <w:szCs w:val="24"/>
        </w:rPr>
        <w:t>UU GA starts in two weeks, he’</w:t>
      </w:r>
      <w:r w:rsidR="00B8048B" w:rsidRPr="00B8048B">
        <w:rPr>
          <w:rFonts w:ascii="Cambria" w:hAnsi="Cambria"/>
          <w:sz w:val="24"/>
          <w:szCs w:val="24"/>
        </w:rPr>
        <w:t>ll</w:t>
      </w:r>
      <w:r w:rsidRPr="00B8048B">
        <w:rPr>
          <w:rFonts w:ascii="Cambria" w:hAnsi="Cambria"/>
          <w:sz w:val="24"/>
          <w:szCs w:val="24"/>
        </w:rPr>
        <w:t xml:space="preserve"> be at GA and will meet with some potential guest ministers</w:t>
      </w:r>
    </w:p>
    <w:p w14:paraId="427C1823" w14:textId="05EE65F2" w:rsidR="006A0557" w:rsidRPr="00B8048B" w:rsidRDefault="00B8048B" w:rsidP="00B8048B">
      <w:pPr>
        <w:pStyle w:val="ListParagraph"/>
        <w:numPr>
          <w:ilvl w:val="0"/>
          <w:numId w:val="3"/>
        </w:numPr>
        <w:rPr>
          <w:rFonts w:ascii="Cambria" w:hAnsi="Cambria"/>
          <w:sz w:val="24"/>
          <w:szCs w:val="24"/>
        </w:rPr>
      </w:pPr>
      <w:r w:rsidRPr="00B8048B">
        <w:rPr>
          <w:rFonts w:ascii="Cambria" w:hAnsi="Cambria"/>
          <w:sz w:val="24"/>
          <w:szCs w:val="24"/>
        </w:rPr>
        <w:t xml:space="preserve">Mentioned name of </w:t>
      </w:r>
      <w:r w:rsidR="006A0557" w:rsidRPr="00B8048B">
        <w:rPr>
          <w:rFonts w:ascii="Cambria" w:hAnsi="Cambria"/>
          <w:sz w:val="24"/>
          <w:szCs w:val="24"/>
        </w:rPr>
        <w:t>Mark Evert as consultant possibility for foundation and/or conflict resolution</w:t>
      </w:r>
      <w:r w:rsidR="00C87C95">
        <w:rPr>
          <w:rFonts w:ascii="Cambria" w:hAnsi="Cambria"/>
          <w:sz w:val="24"/>
          <w:szCs w:val="24"/>
        </w:rPr>
        <w:t>, should board want to pursue</w:t>
      </w:r>
      <w:r w:rsidRPr="00B8048B">
        <w:rPr>
          <w:rFonts w:ascii="Cambria" w:hAnsi="Cambria"/>
          <w:sz w:val="24"/>
          <w:szCs w:val="24"/>
        </w:rPr>
        <w:t>.</w:t>
      </w:r>
    </w:p>
    <w:p w14:paraId="2DB6CE15" w14:textId="77777777" w:rsidR="006A0557" w:rsidRPr="006C74E6" w:rsidRDefault="006A0557" w:rsidP="006A0557">
      <w:pPr>
        <w:rPr>
          <w:rFonts w:ascii="Cambria" w:hAnsi="Cambria" w:cs="Arial"/>
          <w:sz w:val="24"/>
          <w:szCs w:val="24"/>
        </w:rPr>
      </w:pPr>
    </w:p>
    <w:p w14:paraId="097744DB" w14:textId="77777777" w:rsidR="00262534" w:rsidRDefault="00262534" w:rsidP="006A0557">
      <w:pPr>
        <w:rPr>
          <w:rFonts w:ascii="Cambria" w:hAnsi="Cambria" w:cs="Arial"/>
          <w:b/>
          <w:bCs/>
          <w:sz w:val="24"/>
          <w:szCs w:val="24"/>
        </w:rPr>
      </w:pPr>
    </w:p>
    <w:p w14:paraId="590CCD86" w14:textId="1C1269F3" w:rsidR="006A0557" w:rsidRPr="006C74E6" w:rsidRDefault="006A0557" w:rsidP="006A0557">
      <w:pPr>
        <w:rPr>
          <w:rFonts w:ascii="Cambria" w:hAnsi="Cambria" w:cs="Arial"/>
          <w:b/>
          <w:bCs/>
          <w:sz w:val="24"/>
          <w:szCs w:val="24"/>
        </w:rPr>
      </w:pPr>
      <w:r w:rsidRPr="006C74E6">
        <w:rPr>
          <w:rFonts w:ascii="Cambria" w:hAnsi="Cambria" w:cs="Arial"/>
          <w:b/>
          <w:bCs/>
          <w:sz w:val="24"/>
          <w:szCs w:val="24"/>
        </w:rPr>
        <w:t>Foundation Planning Team Report</w:t>
      </w:r>
    </w:p>
    <w:p w14:paraId="5B357BF9" w14:textId="15BFFB29" w:rsidR="006A0557" w:rsidRDefault="006A0557" w:rsidP="00165FAF">
      <w:pPr>
        <w:spacing w:line="240" w:lineRule="auto"/>
        <w:rPr>
          <w:rFonts w:ascii="Cambria" w:hAnsi="Cambria" w:cs="Arial"/>
          <w:sz w:val="24"/>
          <w:szCs w:val="24"/>
        </w:rPr>
      </w:pPr>
      <w:r w:rsidRPr="006C74E6">
        <w:rPr>
          <w:rFonts w:ascii="Cambria" w:hAnsi="Cambria" w:cs="Arial"/>
          <w:sz w:val="24"/>
          <w:szCs w:val="24"/>
        </w:rPr>
        <w:t xml:space="preserve">Jane </w:t>
      </w:r>
      <w:r w:rsidR="00B8048B">
        <w:rPr>
          <w:rFonts w:ascii="Cambria" w:hAnsi="Cambria" w:cs="Arial"/>
          <w:sz w:val="24"/>
          <w:szCs w:val="24"/>
        </w:rPr>
        <w:t xml:space="preserve">Wilkinson </w:t>
      </w:r>
      <w:r w:rsidRPr="006C74E6">
        <w:rPr>
          <w:rFonts w:ascii="Cambria" w:hAnsi="Cambria" w:cs="Arial"/>
          <w:sz w:val="24"/>
          <w:szCs w:val="24"/>
        </w:rPr>
        <w:t>presented the overview report of the FPT</w:t>
      </w:r>
      <w:r w:rsidR="00B8048B">
        <w:rPr>
          <w:rFonts w:ascii="Cambria" w:hAnsi="Cambria" w:cs="Arial"/>
          <w:sz w:val="24"/>
          <w:szCs w:val="24"/>
        </w:rPr>
        <w:t xml:space="preserve">. Board members had previously received three documents for review: Recommendations to the Board; Proposed ByLaw Changes; Fundraising.  </w:t>
      </w:r>
    </w:p>
    <w:p w14:paraId="74A29DE5" w14:textId="77777777" w:rsidR="00D6066A" w:rsidRPr="006C74E6" w:rsidRDefault="00D6066A" w:rsidP="006A0557">
      <w:pPr>
        <w:rPr>
          <w:rFonts w:ascii="Cambria" w:hAnsi="Cambria" w:cs="Arial"/>
          <w:sz w:val="24"/>
          <w:szCs w:val="24"/>
        </w:rPr>
      </w:pPr>
    </w:p>
    <w:p w14:paraId="63E2F6CD" w14:textId="407FF64F" w:rsidR="00B8048B" w:rsidRPr="006C74E6" w:rsidRDefault="00D6066A" w:rsidP="00B8048B">
      <w:pPr>
        <w:rPr>
          <w:rFonts w:ascii="Cambria" w:hAnsi="Cambria" w:cs="Arial"/>
          <w:b/>
          <w:bCs/>
          <w:sz w:val="24"/>
          <w:szCs w:val="24"/>
        </w:rPr>
      </w:pPr>
      <w:r>
        <w:rPr>
          <w:rFonts w:ascii="Cambria" w:hAnsi="Cambria" w:cs="Arial"/>
          <w:b/>
          <w:bCs/>
          <w:sz w:val="24"/>
          <w:szCs w:val="24"/>
        </w:rPr>
        <w:t>MOTION: Lee Knox moved to</w:t>
      </w:r>
      <w:r w:rsidR="00B8048B" w:rsidRPr="006C74E6">
        <w:rPr>
          <w:rFonts w:ascii="Cambria" w:hAnsi="Cambria" w:cs="Arial"/>
          <w:b/>
          <w:bCs/>
          <w:sz w:val="24"/>
          <w:szCs w:val="24"/>
        </w:rPr>
        <w:t xml:space="preserve"> </w:t>
      </w:r>
      <w:r w:rsidR="00B8048B" w:rsidRPr="00D6066A">
        <w:rPr>
          <w:rFonts w:ascii="Cambria" w:hAnsi="Cambria" w:cs="Arial"/>
          <w:sz w:val="24"/>
          <w:szCs w:val="24"/>
        </w:rPr>
        <w:t>endorse the report to the board June 8, 2023. of the FPT and the general direction they have laid out to create a Social Justice Foundation,</w:t>
      </w:r>
      <w:r w:rsidR="00B8048B" w:rsidRPr="006C74E6">
        <w:rPr>
          <w:rFonts w:ascii="Cambria" w:hAnsi="Cambria" w:cs="Arial"/>
          <w:b/>
          <w:bCs/>
          <w:sz w:val="24"/>
          <w:szCs w:val="24"/>
        </w:rPr>
        <w:t xml:space="preserve">   </w:t>
      </w:r>
    </w:p>
    <w:p w14:paraId="152306DE" w14:textId="7D8B7F19" w:rsidR="00B8048B" w:rsidRPr="00D6066A" w:rsidRDefault="00B8048B" w:rsidP="00B8048B">
      <w:pPr>
        <w:rPr>
          <w:rFonts w:ascii="Cambria" w:hAnsi="Cambria" w:cs="Arial"/>
          <w:sz w:val="24"/>
          <w:szCs w:val="24"/>
        </w:rPr>
      </w:pPr>
      <w:r w:rsidRPr="00D6066A">
        <w:rPr>
          <w:rFonts w:ascii="Cambria" w:hAnsi="Cambria" w:cs="Arial"/>
          <w:sz w:val="24"/>
          <w:szCs w:val="24"/>
        </w:rPr>
        <w:t xml:space="preserve">Second- </w:t>
      </w:r>
      <w:r w:rsidR="00D6066A" w:rsidRPr="00D6066A">
        <w:rPr>
          <w:rFonts w:ascii="Cambria" w:hAnsi="Cambria" w:cs="Arial"/>
          <w:sz w:val="24"/>
          <w:szCs w:val="24"/>
        </w:rPr>
        <w:t>A</w:t>
      </w:r>
      <w:r w:rsidRPr="00D6066A">
        <w:rPr>
          <w:rFonts w:ascii="Cambria" w:hAnsi="Cambria" w:cs="Arial"/>
          <w:sz w:val="24"/>
          <w:szCs w:val="24"/>
        </w:rPr>
        <w:t>llen</w:t>
      </w:r>
      <w:r w:rsidR="00D6066A" w:rsidRPr="00D6066A">
        <w:rPr>
          <w:rFonts w:ascii="Cambria" w:hAnsi="Cambria" w:cs="Arial"/>
          <w:sz w:val="24"/>
          <w:szCs w:val="24"/>
        </w:rPr>
        <w:t xml:space="preserve"> Zeesman</w:t>
      </w:r>
    </w:p>
    <w:p w14:paraId="67EF888E" w14:textId="2C4FD52E" w:rsidR="00B8048B" w:rsidRDefault="00C87C95" w:rsidP="00B8048B">
      <w:pPr>
        <w:rPr>
          <w:rFonts w:ascii="Cambria" w:hAnsi="Cambria" w:cs="Arial"/>
          <w:sz w:val="24"/>
          <w:szCs w:val="24"/>
        </w:rPr>
      </w:pPr>
      <w:r w:rsidRPr="00D6066A">
        <w:rPr>
          <w:rFonts w:ascii="Cambria" w:hAnsi="Cambria" w:cs="Arial"/>
          <w:b/>
          <w:bCs/>
          <w:sz w:val="24"/>
          <w:szCs w:val="24"/>
        </w:rPr>
        <w:t>Discussion:</w:t>
      </w:r>
      <w:r>
        <w:rPr>
          <w:rFonts w:ascii="Cambria" w:hAnsi="Cambria" w:cs="Arial"/>
          <w:sz w:val="24"/>
          <w:szCs w:val="24"/>
        </w:rPr>
        <w:t xml:space="preserve"> </w:t>
      </w:r>
      <w:r w:rsidR="00B8048B">
        <w:rPr>
          <w:rFonts w:ascii="Cambria" w:hAnsi="Cambria" w:cs="Arial"/>
          <w:sz w:val="24"/>
          <w:szCs w:val="24"/>
        </w:rPr>
        <w:t xml:space="preserve">Can individuals make donations now to a future foundation, or do they have to wait? </w:t>
      </w:r>
    </w:p>
    <w:p w14:paraId="56173762" w14:textId="25E19749" w:rsidR="00B8048B" w:rsidRDefault="00B8048B" w:rsidP="00B8048B">
      <w:pPr>
        <w:rPr>
          <w:rFonts w:ascii="Cambria" w:hAnsi="Cambria" w:cs="Arial"/>
          <w:sz w:val="24"/>
          <w:szCs w:val="24"/>
        </w:rPr>
      </w:pPr>
      <w:r>
        <w:rPr>
          <w:rFonts w:ascii="Cambria" w:hAnsi="Cambria" w:cs="Arial"/>
          <w:sz w:val="24"/>
          <w:szCs w:val="24"/>
        </w:rPr>
        <w:t xml:space="preserve">Paula- </w:t>
      </w:r>
      <w:r w:rsidR="00C87C95">
        <w:rPr>
          <w:rFonts w:ascii="Cambria" w:hAnsi="Cambria" w:cs="Arial"/>
          <w:sz w:val="24"/>
          <w:szCs w:val="24"/>
        </w:rPr>
        <w:t xml:space="preserve">In that event, </w:t>
      </w:r>
      <w:r>
        <w:rPr>
          <w:rFonts w:ascii="Cambria" w:hAnsi="Cambria" w:cs="Arial"/>
          <w:sz w:val="24"/>
          <w:szCs w:val="24"/>
        </w:rPr>
        <w:t>FPT asking for a pledge now, and when the bank account is created they can accept. Goal is to have this within six months.</w:t>
      </w:r>
    </w:p>
    <w:p w14:paraId="6B7B1E52" w14:textId="2E5AAF94" w:rsidR="006A0557" w:rsidRPr="006C74E6" w:rsidRDefault="00C87C95" w:rsidP="00B8048B">
      <w:pPr>
        <w:rPr>
          <w:rFonts w:ascii="Cambria" w:hAnsi="Cambria" w:cs="Arial"/>
          <w:sz w:val="24"/>
          <w:szCs w:val="24"/>
        </w:rPr>
      </w:pPr>
      <w:r>
        <w:rPr>
          <w:rFonts w:ascii="Cambria" w:hAnsi="Cambria" w:cs="Arial"/>
          <w:sz w:val="24"/>
          <w:szCs w:val="24"/>
        </w:rPr>
        <w:t>C</w:t>
      </w:r>
      <w:r w:rsidR="00014C28">
        <w:rPr>
          <w:rFonts w:ascii="Cambria" w:hAnsi="Cambria" w:cs="Arial"/>
          <w:sz w:val="24"/>
          <w:szCs w:val="24"/>
        </w:rPr>
        <w:t xml:space="preserve">oncern about the many "asks" for money at this time, and that it could turn off members.  </w:t>
      </w:r>
      <w:r w:rsidR="006A0557" w:rsidRPr="006C74E6">
        <w:rPr>
          <w:rFonts w:ascii="Cambria" w:hAnsi="Cambria" w:cs="Arial"/>
          <w:sz w:val="24"/>
          <w:szCs w:val="24"/>
        </w:rPr>
        <w:t xml:space="preserve">COM put off MIR fundraising , </w:t>
      </w:r>
      <w:r w:rsidR="00014C28">
        <w:rPr>
          <w:rFonts w:ascii="Cambria" w:hAnsi="Cambria" w:cs="Arial"/>
          <w:sz w:val="24"/>
          <w:szCs w:val="24"/>
        </w:rPr>
        <w:t>E</w:t>
      </w:r>
      <w:r w:rsidR="006A0557" w:rsidRPr="006C74E6">
        <w:rPr>
          <w:rFonts w:ascii="Cambria" w:hAnsi="Cambria" w:cs="Arial"/>
          <w:sz w:val="24"/>
          <w:szCs w:val="24"/>
        </w:rPr>
        <w:t xml:space="preserve">ndowment </w:t>
      </w:r>
      <w:r w:rsidR="00014C28">
        <w:rPr>
          <w:rFonts w:ascii="Cambria" w:hAnsi="Cambria" w:cs="Arial"/>
          <w:sz w:val="24"/>
          <w:szCs w:val="24"/>
        </w:rPr>
        <w:t>C</w:t>
      </w:r>
      <w:r w:rsidR="006A0557" w:rsidRPr="006C74E6">
        <w:rPr>
          <w:rFonts w:ascii="Cambria" w:hAnsi="Cambria" w:cs="Arial"/>
          <w:sz w:val="24"/>
          <w:szCs w:val="24"/>
        </w:rPr>
        <w:t xml:space="preserve">ommittee put off fundraising, and pledge campaign being put off, all to leave space for the </w:t>
      </w:r>
      <w:r w:rsidR="00014C28">
        <w:rPr>
          <w:rFonts w:ascii="Cambria" w:hAnsi="Cambria" w:cs="Arial"/>
          <w:sz w:val="24"/>
          <w:szCs w:val="24"/>
        </w:rPr>
        <w:t xml:space="preserve">Foundation. </w:t>
      </w:r>
    </w:p>
    <w:p w14:paraId="6D4725F3" w14:textId="0E1380B9" w:rsidR="006A0557" w:rsidRPr="006C74E6" w:rsidRDefault="00014C28" w:rsidP="00B8048B">
      <w:pPr>
        <w:rPr>
          <w:rFonts w:ascii="Cambria" w:hAnsi="Cambria" w:cs="Arial"/>
          <w:sz w:val="24"/>
          <w:szCs w:val="24"/>
        </w:rPr>
      </w:pPr>
      <w:r>
        <w:rPr>
          <w:rFonts w:ascii="Cambria" w:hAnsi="Cambria" w:cs="Arial"/>
          <w:sz w:val="24"/>
          <w:szCs w:val="24"/>
        </w:rPr>
        <w:t>It will be a process of education of members to see the creation of the Foundation as a different and better way for social action monies to be raised.</w:t>
      </w:r>
    </w:p>
    <w:p w14:paraId="40C0EA27" w14:textId="066D81AC" w:rsidR="006A0557" w:rsidRPr="006C74E6" w:rsidRDefault="00014C28" w:rsidP="00B8048B">
      <w:pPr>
        <w:rPr>
          <w:rFonts w:ascii="Cambria" w:hAnsi="Cambria" w:cs="Arial"/>
          <w:sz w:val="24"/>
          <w:szCs w:val="24"/>
        </w:rPr>
      </w:pPr>
      <w:r>
        <w:rPr>
          <w:rFonts w:ascii="Cambria" w:hAnsi="Cambria" w:cs="Arial"/>
          <w:sz w:val="24"/>
          <w:szCs w:val="24"/>
        </w:rPr>
        <w:t>Questions about the legal structure of the Foundation. Creation of it will be under the TX corporate entity of UUFSMA. Three members of FPT are lawyers and have researched legality of this</w:t>
      </w:r>
      <w:r w:rsidR="00C87C95">
        <w:rPr>
          <w:rFonts w:ascii="Cambria" w:hAnsi="Cambria" w:cs="Arial"/>
          <w:sz w:val="24"/>
          <w:szCs w:val="24"/>
        </w:rPr>
        <w:t xml:space="preserve"> with regards to our 501(c)3 status.</w:t>
      </w:r>
      <w:r>
        <w:rPr>
          <w:rFonts w:ascii="Cambria" w:hAnsi="Cambria" w:cs="Arial"/>
          <w:sz w:val="24"/>
          <w:szCs w:val="24"/>
        </w:rPr>
        <w:t xml:space="preserve"> </w:t>
      </w:r>
    </w:p>
    <w:p w14:paraId="098F0F57" w14:textId="3B91BD54" w:rsidR="006A0557" w:rsidRDefault="006A0557" w:rsidP="00B8048B">
      <w:pPr>
        <w:rPr>
          <w:rFonts w:ascii="Cambria" w:hAnsi="Cambria" w:cs="Arial"/>
          <w:sz w:val="24"/>
          <w:szCs w:val="24"/>
        </w:rPr>
      </w:pPr>
    </w:p>
    <w:p w14:paraId="5D1BDD8E" w14:textId="4133DB03" w:rsidR="00014C28" w:rsidRPr="006C74E6" w:rsidRDefault="00014C28" w:rsidP="00014C28">
      <w:pPr>
        <w:rPr>
          <w:rFonts w:ascii="Cambria" w:hAnsi="Cambria" w:cs="Arial"/>
          <w:sz w:val="24"/>
          <w:szCs w:val="24"/>
        </w:rPr>
      </w:pPr>
      <w:r>
        <w:rPr>
          <w:rFonts w:ascii="Cambria" w:hAnsi="Cambria" w:cs="Arial"/>
          <w:sz w:val="24"/>
          <w:szCs w:val="24"/>
        </w:rPr>
        <w:t>Lee Knox called the vote on the prior motion.</w:t>
      </w:r>
    </w:p>
    <w:p w14:paraId="79462915" w14:textId="495F32CF" w:rsidR="006A0557" w:rsidRDefault="006A0557" w:rsidP="00014C28">
      <w:pPr>
        <w:rPr>
          <w:rFonts w:ascii="Cambria" w:hAnsi="Cambria" w:cs="Arial"/>
          <w:b/>
          <w:bCs/>
          <w:sz w:val="24"/>
          <w:szCs w:val="24"/>
        </w:rPr>
      </w:pPr>
      <w:r w:rsidRPr="006C74E6">
        <w:rPr>
          <w:rFonts w:ascii="Cambria" w:hAnsi="Cambria" w:cs="Arial"/>
          <w:b/>
          <w:bCs/>
          <w:sz w:val="24"/>
          <w:szCs w:val="24"/>
        </w:rPr>
        <w:t xml:space="preserve">Vote – 7 </w:t>
      </w:r>
      <w:r w:rsidR="00C87C95">
        <w:rPr>
          <w:rFonts w:ascii="Cambria" w:hAnsi="Cambria" w:cs="Arial"/>
          <w:b/>
          <w:bCs/>
          <w:sz w:val="24"/>
          <w:szCs w:val="24"/>
        </w:rPr>
        <w:t>in favor</w:t>
      </w:r>
      <w:r w:rsidRPr="006C74E6">
        <w:rPr>
          <w:rFonts w:ascii="Cambria" w:hAnsi="Cambria" w:cs="Arial"/>
          <w:b/>
          <w:bCs/>
          <w:sz w:val="24"/>
          <w:szCs w:val="24"/>
        </w:rPr>
        <w:t xml:space="preserve">, </w:t>
      </w:r>
      <w:r w:rsidR="00014C28">
        <w:rPr>
          <w:rFonts w:ascii="Cambria" w:hAnsi="Cambria" w:cs="Arial"/>
          <w:b/>
          <w:bCs/>
          <w:sz w:val="24"/>
          <w:szCs w:val="24"/>
        </w:rPr>
        <w:t>one abstention</w:t>
      </w:r>
    </w:p>
    <w:p w14:paraId="039C9FD5" w14:textId="23889808" w:rsidR="00014C28" w:rsidRPr="006C74E6" w:rsidRDefault="00014C28" w:rsidP="00014C28">
      <w:pPr>
        <w:rPr>
          <w:rFonts w:ascii="Cambria" w:hAnsi="Cambria" w:cs="Arial"/>
          <w:b/>
          <w:bCs/>
          <w:sz w:val="24"/>
          <w:szCs w:val="24"/>
        </w:rPr>
      </w:pPr>
      <w:r>
        <w:rPr>
          <w:rFonts w:ascii="Cambria" w:hAnsi="Cambria" w:cs="Arial"/>
          <w:b/>
          <w:bCs/>
          <w:sz w:val="24"/>
          <w:szCs w:val="24"/>
        </w:rPr>
        <w:t>Motion passed to endorse the FPT's report on creation of a foundation.</w:t>
      </w:r>
    </w:p>
    <w:p w14:paraId="13A3140D" w14:textId="77777777" w:rsidR="006A0557" w:rsidRPr="006C74E6" w:rsidRDefault="006A0557" w:rsidP="006A0557">
      <w:pPr>
        <w:rPr>
          <w:rFonts w:ascii="Cambria" w:hAnsi="Cambria" w:cs="Arial"/>
          <w:sz w:val="24"/>
          <w:szCs w:val="24"/>
        </w:rPr>
      </w:pPr>
    </w:p>
    <w:p w14:paraId="26986002" w14:textId="43FCAE59" w:rsidR="006A0557" w:rsidRPr="006C74E6" w:rsidRDefault="00581A75" w:rsidP="006A0557">
      <w:pPr>
        <w:rPr>
          <w:rFonts w:ascii="Cambria" w:hAnsi="Cambria" w:cs="Arial"/>
          <w:sz w:val="24"/>
          <w:szCs w:val="24"/>
        </w:rPr>
      </w:pPr>
      <w:r>
        <w:rPr>
          <w:rFonts w:ascii="Cambria" w:hAnsi="Cambria" w:cs="Arial"/>
          <w:sz w:val="24"/>
          <w:szCs w:val="24"/>
        </w:rPr>
        <w:t>Phyllis suggested we let people know that they can donate to the foundation now and it will be kept in a restricted account. If foundation never develops, the donation will be returned.</w:t>
      </w:r>
    </w:p>
    <w:p w14:paraId="625D2394" w14:textId="4FB969C4" w:rsidR="006A0557" w:rsidRPr="00581A75" w:rsidRDefault="00581A75" w:rsidP="006A0557">
      <w:pPr>
        <w:rPr>
          <w:rFonts w:ascii="Cambria" w:hAnsi="Cambria" w:cs="Arial"/>
          <w:sz w:val="24"/>
          <w:szCs w:val="24"/>
        </w:rPr>
      </w:pPr>
      <w:r>
        <w:rPr>
          <w:rFonts w:ascii="Cambria" w:hAnsi="Cambria" w:cs="Arial"/>
          <w:sz w:val="24"/>
          <w:szCs w:val="24"/>
        </w:rPr>
        <w:t xml:space="preserve"> </w:t>
      </w:r>
    </w:p>
    <w:p w14:paraId="2A2AC7F9" w14:textId="6E148FC4" w:rsidR="006A0557" w:rsidRPr="00D6066A" w:rsidRDefault="00D647CF" w:rsidP="006A0557">
      <w:pPr>
        <w:rPr>
          <w:rFonts w:ascii="Cambria" w:hAnsi="Cambria" w:cs="Arial"/>
          <w:sz w:val="24"/>
          <w:szCs w:val="24"/>
        </w:rPr>
      </w:pPr>
      <w:r>
        <w:rPr>
          <w:rFonts w:ascii="Cambria" w:hAnsi="Cambria" w:cs="Arial"/>
          <w:b/>
          <w:bCs/>
          <w:sz w:val="24"/>
          <w:szCs w:val="24"/>
        </w:rPr>
        <w:t xml:space="preserve">MOTION: </w:t>
      </w:r>
      <w:r w:rsidR="00581A75" w:rsidRPr="00D647CF">
        <w:rPr>
          <w:rFonts w:ascii="Cambria" w:hAnsi="Cambria" w:cs="Arial"/>
          <w:sz w:val="24"/>
          <w:szCs w:val="24"/>
        </w:rPr>
        <w:t xml:space="preserve">Lee </w:t>
      </w:r>
      <w:r w:rsidRPr="00D647CF">
        <w:rPr>
          <w:rFonts w:ascii="Cambria" w:hAnsi="Cambria" w:cs="Arial"/>
          <w:sz w:val="24"/>
          <w:szCs w:val="24"/>
        </w:rPr>
        <w:t>Knox moved</w:t>
      </w:r>
      <w:r w:rsidR="00581A75" w:rsidRPr="00D647CF">
        <w:rPr>
          <w:rFonts w:ascii="Cambria" w:hAnsi="Cambria" w:cs="Arial"/>
          <w:sz w:val="24"/>
          <w:szCs w:val="24"/>
        </w:rPr>
        <w:t xml:space="preserve"> to</w:t>
      </w:r>
      <w:r w:rsidR="00581A75">
        <w:rPr>
          <w:rFonts w:ascii="Cambria" w:hAnsi="Cambria" w:cs="Arial"/>
          <w:b/>
          <w:bCs/>
          <w:sz w:val="24"/>
          <w:szCs w:val="24"/>
        </w:rPr>
        <w:t xml:space="preserve"> </w:t>
      </w:r>
      <w:r w:rsidR="006A0557" w:rsidRPr="00D6066A">
        <w:rPr>
          <w:rFonts w:ascii="Cambria" w:hAnsi="Cambria" w:cs="Arial"/>
          <w:sz w:val="24"/>
          <w:szCs w:val="24"/>
        </w:rPr>
        <w:t xml:space="preserve">set up restricted fund to accept money on behalf of the foundation prior to it being created, and if not created, returned to the donor. </w:t>
      </w:r>
    </w:p>
    <w:p w14:paraId="464661D1" w14:textId="25DC34A9" w:rsidR="006A0557" w:rsidRPr="00D6066A" w:rsidRDefault="006A0557" w:rsidP="006A0557">
      <w:pPr>
        <w:rPr>
          <w:rFonts w:ascii="Cambria" w:hAnsi="Cambria" w:cs="Arial"/>
          <w:sz w:val="24"/>
          <w:szCs w:val="24"/>
        </w:rPr>
      </w:pPr>
      <w:r w:rsidRPr="00D6066A">
        <w:rPr>
          <w:rFonts w:ascii="Cambria" w:hAnsi="Cambria" w:cs="Arial"/>
          <w:sz w:val="24"/>
          <w:szCs w:val="24"/>
        </w:rPr>
        <w:t>Second</w:t>
      </w:r>
      <w:r w:rsidRPr="00D6066A">
        <w:rPr>
          <w:rFonts w:ascii="Cambria" w:hAnsi="Cambria" w:cs="Arial"/>
          <w:b/>
          <w:bCs/>
          <w:sz w:val="24"/>
          <w:szCs w:val="24"/>
        </w:rPr>
        <w:t xml:space="preserve"> </w:t>
      </w:r>
      <w:r w:rsidR="00581A75" w:rsidRPr="00D6066A">
        <w:rPr>
          <w:rFonts w:ascii="Cambria" w:hAnsi="Cambria" w:cs="Arial"/>
          <w:b/>
          <w:bCs/>
          <w:sz w:val="24"/>
          <w:szCs w:val="24"/>
        </w:rPr>
        <w:t xml:space="preserve"> </w:t>
      </w:r>
      <w:r w:rsidR="00581A75" w:rsidRPr="00D6066A">
        <w:rPr>
          <w:rFonts w:ascii="Cambria" w:hAnsi="Cambria" w:cs="Arial"/>
          <w:sz w:val="24"/>
          <w:szCs w:val="24"/>
        </w:rPr>
        <w:t>by Michael Murphy</w:t>
      </w:r>
    </w:p>
    <w:p w14:paraId="07F035FA" w14:textId="1110DDE8" w:rsidR="006A0557" w:rsidRPr="00D6066A" w:rsidRDefault="00581A75" w:rsidP="006A0557">
      <w:pPr>
        <w:rPr>
          <w:rFonts w:ascii="Cambria" w:hAnsi="Cambria" w:cs="Arial"/>
          <w:sz w:val="24"/>
          <w:szCs w:val="24"/>
        </w:rPr>
      </w:pPr>
      <w:r w:rsidRPr="00D6066A">
        <w:rPr>
          <w:rFonts w:ascii="Cambria" w:hAnsi="Cambria" w:cs="Arial"/>
          <w:sz w:val="24"/>
          <w:szCs w:val="24"/>
        </w:rPr>
        <w:t>Unanimously approved</w:t>
      </w:r>
    </w:p>
    <w:p w14:paraId="4CAADB7F" w14:textId="1323C896" w:rsidR="006A0557" w:rsidRPr="006C74E6" w:rsidRDefault="006A0557" w:rsidP="006A0557">
      <w:pPr>
        <w:rPr>
          <w:rFonts w:ascii="Cambria" w:hAnsi="Cambria" w:cs="Arial"/>
          <w:sz w:val="24"/>
          <w:szCs w:val="24"/>
        </w:rPr>
      </w:pPr>
    </w:p>
    <w:p w14:paraId="1F016FC3" w14:textId="42B8DA1F" w:rsidR="001D5633" w:rsidRDefault="009D18A1" w:rsidP="009D18A1">
      <w:pPr>
        <w:rPr>
          <w:rFonts w:ascii="Cambria" w:hAnsi="Cambria" w:cs="Arial"/>
          <w:sz w:val="24"/>
          <w:szCs w:val="24"/>
        </w:rPr>
      </w:pPr>
      <w:r>
        <w:rPr>
          <w:rFonts w:ascii="Cambria" w:hAnsi="Cambria" w:cs="Arial"/>
          <w:sz w:val="24"/>
          <w:szCs w:val="24"/>
        </w:rPr>
        <w:t xml:space="preserve">Question about who will respond to the questions raised during member meeting.  </w:t>
      </w:r>
      <w:r w:rsidR="002A27C5">
        <w:rPr>
          <w:rFonts w:ascii="Cambria" w:hAnsi="Cambria" w:cs="Arial"/>
          <w:sz w:val="24"/>
          <w:szCs w:val="24"/>
        </w:rPr>
        <w:t xml:space="preserve">Tom and others offered suggestion to develop a Q&amp;A </w:t>
      </w:r>
      <w:r w:rsidR="002A27C5">
        <w:rPr>
          <w:rFonts w:ascii="Cambria" w:hAnsi="Cambria" w:cs="Arial"/>
          <w:sz w:val="24"/>
          <w:szCs w:val="24"/>
        </w:rPr>
        <w:t xml:space="preserve">to distribute to members ahead of the Membership Meeting that would address what we think would be the most commonly asked questions about the creation of the foundation. </w:t>
      </w:r>
      <w:r w:rsidR="001D5633">
        <w:rPr>
          <w:rFonts w:ascii="Cambria" w:hAnsi="Cambria" w:cs="Arial"/>
          <w:sz w:val="24"/>
          <w:szCs w:val="24"/>
        </w:rPr>
        <w:t xml:space="preserve">Three board members—Allen, Zeesman, </w:t>
      </w:r>
      <w:r w:rsidR="001D5633" w:rsidRPr="001D5633">
        <w:rPr>
          <w:rFonts w:ascii="Cambria" w:hAnsi="Cambria" w:cs="Arial"/>
          <w:sz w:val="24"/>
          <w:szCs w:val="24"/>
        </w:rPr>
        <w:t>Susan MacDonnell</w:t>
      </w:r>
      <w:r w:rsidR="001D5633">
        <w:rPr>
          <w:rFonts w:ascii="Cambria" w:hAnsi="Cambria" w:cs="Arial"/>
          <w:sz w:val="24"/>
          <w:szCs w:val="24"/>
        </w:rPr>
        <w:t xml:space="preserve">, and Anne Geyer volunteered to work with others on the FPT to develop a Q&amp;A </w:t>
      </w:r>
      <w:r w:rsidR="002A27C5">
        <w:rPr>
          <w:rFonts w:ascii="Cambria" w:hAnsi="Cambria" w:cs="Arial"/>
          <w:sz w:val="24"/>
          <w:szCs w:val="24"/>
        </w:rPr>
        <w:t xml:space="preserve">. </w:t>
      </w:r>
      <w:r w:rsidR="001D5633">
        <w:rPr>
          <w:rFonts w:ascii="Cambria" w:hAnsi="Cambria" w:cs="Arial"/>
          <w:sz w:val="24"/>
          <w:szCs w:val="24"/>
        </w:rPr>
        <w:t>In addition to the Q&amp;A, several expressed the idea to develop a one page cover sheet</w:t>
      </w:r>
      <w:r>
        <w:rPr>
          <w:rFonts w:ascii="Cambria" w:hAnsi="Cambria" w:cs="Arial"/>
          <w:sz w:val="24"/>
          <w:szCs w:val="24"/>
        </w:rPr>
        <w:t xml:space="preserve"> describing the </w:t>
      </w:r>
      <w:r w:rsidR="001D5633">
        <w:rPr>
          <w:rFonts w:ascii="Cambria" w:hAnsi="Cambria" w:cs="Arial"/>
          <w:sz w:val="24"/>
          <w:szCs w:val="24"/>
        </w:rPr>
        <w:t>process since March to create FPT, develop recommendations, etc. This idea was not decided.</w:t>
      </w:r>
    </w:p>
    <w:p w14:paraId="1BAD54CD" w14:textId="77777777" w:rsidR="00130901" w:rsidRDefault="00130901" w:rsidP="009D18A1">
      <w:pPr>
        <w:rPr>
          <w:rFonts w:ascii="Cambria" w:hAnsi="Cambria" w:cs="Arial"/>
          <w:sz w:val="24"/>
          <w:szCs w:val="24"/>
        </w:rPr>
      </w:pPr>
    </w:p>
    <w:p w14:paraId="4D63A760" w14:textId="10D9E432" w:rsidR="00130901" w:rsidRDefault="00130901" w:rsidP="009D18A1">
      <w:pPr>
        <w:rPr>
          <w:rFonts w:ascii="Cambria" w:hAnsi="Cambria" w:cs="Arial"/>
          <w:sz w:val="24"/>
          <w:szCs w:val="24"/>
        </w:rPr>
      </w:pPr>
      <w:r>
        <w:rPr>
          <w:rFonts w:ascii="Cambria" w:hAnsi="Cambria" w:cs="Arial"/>
          <w:sz w:val="24"/>
          <w:szCs w:val="24"/>
        </w:rPr>
        <w:t>Brief suggestion to set a deadline to complete the Q&amp;A as this is of the essence in terms of betting information to members. No deadline was set, and discussion moved on with loose agreement on volunteers from board also working with FPT on the Q&amp;A content.</w:t>
      </w:r>
    </w:p>
    <w:p w14:paraId="6CFC9CAB" w14:textId="77777777" w:rsidR="001D5633" w:rsidRDefault="001D5633" w:rsidP="009D18A1">
      <w:pPr>
        <w:rPr>
          <w:rFonts w:ascii="Cambria" w:hAnsi="Cambria" w:cs="Arial"/>
          <w:sz w:val="24"/>
          <w:szCs w:val="24"/>
        </w:rPr>
      </w:pPr>
    </w:p>
    <w:p w14:paraId="3B2B6285" w14:textId="77777777" w:rsidR="002A27C5" w:rsidRPr="00D6066A" w:rsidRDefault="002A27C5" w:rsidP="002A27C5">
      <w:pPr>
        <w:rPr>
          <w:rFonts w:ascii="Cambria" w:hAnsi="Cambria" w:cs="Arial"/>
          <w:b/>
          <w:bCs/>
          <w:sz w:val="24"/>
          <w:szCs w:val="24"/>
        </w:rPr>
      </w:pPr>
      <w:r w:rsidRPr="00D6066A">
        <w:rPr>
          <w:rFonts w:ascii="Cambria" w:hAnsi="Cambria" w:cs="Arial"/>
          <w:b/>
          <w:bCs/>
          <w:sz w:val="24"/>
          <w:szCs w:val="24"/>
        </w:rPr>
        <w:t>Discussion about timeline to the member meeting:</w:t>
      </w:r>
    </w:p>
    <w:p w14:paraId="0A6F6B86" w14:textId="4E5C1BAC" w:rsidR="002A27C5" w:rsidRDefault="002A27C5" w:rsidP="002A27C5">
      <w:pPr>
        <w:rPr>
          <w:rFonts w:ascii="Cambria" w:hAnsi="Cambria" w:cs="Arial"/>
          <w:sz w:val="24"/>
          <w:szCs w:val="24"/>
        </w:rPr>
      </w:pPr>
      <w:r>
        <w:rPr>
          <w:rFonts w:ascii="Cambria" w:hAnsi="Cambria" w:cs="Arial"/>
          <w:sz w:val="24"/>
          <w:szCs w:val="24"/>
        </w:rPr>
        <w:t xml:space="preserve">Tom recommended combining approval of a 2023 budget and creation of a foundation to be done in one member meeting.  After lengthy discussion </w:t>
      </w:r>
      <w:r w:rsidR="00130901">
        <w:rPr>
          <w:rFonts w:ascii="Cambria" w:hAnsi="Cambria" w:cs="Arial"/>
          <w:sz w:val="24"/>
          <w:szCs w:val="24"/>
        </w:rPr>
        <w:t xml:space="preserve">about the pros and cons of having one or two  </w:t>
      </w:r>
      <w:r w:rsidR="00130901">
        <w:rPr>
          <w:rFonts w:ascii="Cambria" w:hAnsi="Cambria" w:cs="Arial"/>
          <w:sz w:val="24"/>
          <w:szCs w:val="24"/>
        </w:rPr>
        <w:lastRenderedPageBreak/>
        <w:t xml:space="preserve">Membership meetings, it was </w:t>
      </w:r>
      <w:r>
        <w:rPr>
          <w:rFonts w:ascii="Cambria" w:hAnsi="Cambria" w:cs="Arial"/>
          <w:sz w:val="24"/>
          <w:szCs w:val="24"/>
        </w:rPr>
        <w:t xml:space="preserve">ultimately agreed </w:t>
      </w:r>
      <w:r w:rsidR="00130901">
        <w:rPr>
          <w:rFonts w:ascii="Cambria" w:hAnsi="Cambria" w:cs="Arial"/>
          <w:sz w:val="24"/>
          <w:szCs w:val="24"/>
        </w:rPr>
        <w:t xml:space="preserve">by consensus that there would be one combined meeting. </w:t>
      </w:r>
    </w:p>
    <w:p w14:paraId="6F7CBA09" w14:textId="77777777" w:rsidR="002A27C5" w:rsidRDefault="002A27C5" w:rsidP="002A27C5">
      <w:pPr>
        <w:rPr>
          <w:rFonts w:ascii="Cambria" w:hAnsi="Cambria" w:cs="Arial"/>
          <w:sz w:val="24"/>
          <w:szCs w:val="24"/>
        </w:rPr>
      </w:pPr>
      <w:r>
        <w:rPr>
          <w:rFonts w:ascii="Cambria" w:hAnsi="Cambria" w:cs="Arial"/>
          <w:sz w:val="24"/>
          <w:szCs w:val="24"/>
        </w:rPr>
        <w:t xml:space="preserve"> </w:t>
      </w:r>
    </w:p>
    <w:p w14:paraId="1EF9DA9E" w14:textId="77777777" w:rsidR="002A27C5" w:rsidRDefault="002A27C5" w:rsidP="002A27C5">
      <w:pPr>
        <w:rPr>
          <w:rFonts w:ascii="Cambria" w:hAnsi="Cambria" w:cs="Arial"/>
          <w:sz w:val="24"/>
          <w:szCs w:val="24"/>
        </w:rPr>
      </w:pPr>
      <w:r>
        <w:rPr>
          <w:rFonts w:ascii="Cambria" w:hAnsi="Cambria" w:cs="Arial"/>
          <w:sz w:val="24"/>
          <w:szCs w:val="24"/>
        </w:rPr>
        <w:t>Date of membership meeting:  August 13, 2023, in-person and by zoom</w:t>
      </w:r>
    </w:p>
    <w:p w14:paraId="72448FE0" w14:textId="77777777" w:rsidR="002A27C5" w:rsidRDefault="002A27C5" w:rsidP="002A27C5">
      <w:pPr>
        <w:rPr>
          <w:rFonts w:ascii="Cambria" w:hAnsi="Cambria" w:cs="Arial"/>
          <w:sz w:val="24"/>
          <w:szCs w:val="24"/>
        </w:rPr>
      </w:pPr>
      <w:r>
        <w:rPr>
          <w:rFonts w:ascii="Cambria" w:hAnsi="Cambria" w:cs="Arial"/>
          <w:sz w:val="24"/>
          <w:szCs w:val="24"/>
        </w:rPr>
        <w:t>Distribute by last week of June:</w:t>
      </w:r>
    </w:p>
    <w:p w14:paraId="4B507238" w14:textId="77777777" w:rsidR="002A27C5" w:rsidRPr="00D647CF" w:rsidRDefault="002A27C5" w:rsidP="002A27C5">
      <w:pPr>
        <w:pStyle w:val="ListParagraph"/>
        <w:numPr>
          <w:ilvl w:val="0"/>
          <w:numId w:val="4"/>
        </w:numPr>
        <w:rPr>
          <w:rFonts w:ascii="Cambria" w:hAnsi="Cambria"/>
          <w:sz w:val="24"/>
          <w:szCs w:val="24"/>
        </w:rPr>
      </w:pPr>
      <w:r w:rsidRPr="00D647CF">
        <w:rPr>
          <w:rFonts w:ascii="Cambria" w:hAnsi="Cambria"/>
          <w:sz w:val="24"/>
          <w:szCs w:val="24"/>
        </w:rPr>
        <w:t>Fact sheet/Q&amp;As on the Foundation</w:t>
      </w:r>
    </w:p>
    <w:p w14:paraId="683AB345" w14:textId="77777777" w:rsidR="002A27C5" w:rsidRPr="00D647CF" w:rsidRDefault="002A27C5" w:rsidP="002A27C5">
      <w:pPr>
        <w:pStyle w:val="ListParagraph"/>
        <w:numPr>
          <w:ilvl w:val="0"/>
          <w:numId w:val="4"/>
        </w:numPr>
        <w:rPr>
          <w:rFonts w:ascii="Cambria" w:hAnsi="Cambria"/>
          <w:sz w:val="24"/>
          <w:szCs w:val="24"/>
        </w:rPr>
      </w:pPr>
      <w:r w:rsidRPr="00D647CF">
        <w:rPr>
          <w:rFonts w:ascii="Cambria" w:hAnsi="Cambria"/>
          <w:sz w:val="24"/>
          <w:szCs w:val="24"/>
        </w:rPr>
        <w:t>Amendments to the ByLaws to allow for creation</w:t>
      </w:r>
      <w:r>
        <w:rPr>
          <w:rFonts w:ascii="Cambria" w:hAnsi="Cambria"/>
          <w:sz w:val="24"/>
          <w:szCs w:val="24"/>
        </w:rPr>
        <w:t xml:space="preserve"> </w:t>
      </w:r>
      <w:r w:rsidRPr="00D647CF">
        <w:rPr>
          <w:rFonts w:ascii="Cambria" w:hAnsi="Cambria"/>
          <w:sz w:val="24"/>
          <w:szCs w:val="24"/>
        </w:rPr>
        <w:t xml:space="preserve">of a foundation;  </w:t>
      </w:r>
    </w:p>
    <w:p w14:paraId="2EFC519B" w14:textId="77777777" w:rsidR="002A27C5" w:rsidRPr="00D647CF" w:rsidRDefault="002A27C5" w:rsidP="002A27C5">
      <w:pPr>
        <w:pStyle w:val="ListParagraph"/>
        <w:numPr>
          <w:ilvl w:val="0"/>
          <w:numId w:val="4"/>
        </w:numPr>
        <w:rPr>
          <w:rFonts w:ascii="Cambria" w:hAnsi="Cambria"/>
          <w:sz w:val="24"/>
          <w:szCs w:val="24"/>
        </w:rPr>
      </w:pPr>
      <w:r w:rsidRPr="00D647CF">
        <w:rPr>
          <w:rFonts w:ascii="Cambria" w:hAnsi="Cambria"/>
          <w:sz w:val="24"/>
          <w:szCs w:val="24"/>
        </w:rPr>
        <w:t>Final budget for 2023</w:t>
      </w:r>
    </w:p>
    <w:p w14:paraId="20D38499" w14:textId="77777777" w:rsidR="002A27C5" w:rsidRPr="006C74E6" w:rsidRDefault="002A27C5" w:rsidP="002A27C5">
      <w:pPr>
        <w:rPr>
          <w:rFonts w:ascii="Cambria" w:hAnsi="Cambria" w:cs="Arial"/>
          <w:sz w:val="24"/>
          <w:szCs w:val="24"/>
        </w:rPr>
      </w:pPr>
      <w:r>
        <w:rPr>
          <w:rFonts w:ascii="Cambria" w:hAnsi="Cambria" w:cs="Arial"/>
          <w:sz w:val="24"/>
          <w:szCs w:val="24"/>
        </w:rPr>
        <w:t xml:space="preserve">With approval of foundation proposal and amendments to ByLaws: </w:t>
      </w:r>
    </w:p>
    <w:p w14:paraId="6D929A86" w14:textId="77777777" w:rsidR="002A27C5" w:rsidRPr="00D647CF" w:rsidRDefault="002A27C5" w:rsidP="002A27C5">
      <w:pPr>
        <w:pStyle w:val="ListParagraph"/>
        <w:numPr>
          <w:ilvl w:val="0"/>
          <w:numId w:val="5"/>
        </w:numPr>
        <w:rPr>
          <w:rFonts w:ascii="Cambria" w:hAnsi="Cambria"/>
          <w:sz w:val="24"/>
          <w:szCs w:val="24"/>
        </w:rPr>
      </w:pPr>
      <w:r w:rsidRPr="00D647CF">
        <w:rPr>
          <w:rFonts w:ascii="Cambria" w:hAnsi="Cambria"/>
          <w:sz w:val="24"/>
          <w:szCs w:val="24"/>
        </w:rPr>
        <w:t xml:space="preserve"> Board appoints the </w:t>
      </w:r>
      <w:r>
        <w:rPr>
          <w:rFonts w:ascii="Cambria" w:hAnsi="Cambria"/>
          <w:sz w:val="24"/>
          <w:szCs w:val="24"/>
        </w:rPr>
        <w:t>first five members of the G</w:t>
      </w:r>
      <w:r w:rsidRPr="00D647CF">
        <w:rPr>
          <w:rFonts w:ascii="Cambria" w:hAnsi="Cambria"/>
          <w:sz w:val="24"/>
          <w:szCs w:val="24"/>
        </w:rPr>
        <w:t xml:space="preserve">overnance </w:t>
      </w:r>
      <w:r>
        <w:rPr>
          <w:rFonts w:ascii="Cambria" w:hAnsi="Cambria"/>
          <w:sz w:val="24"/>
          <w:szCs w:val="24"/>
        </w:rPr>
        <w:t>C</w:t>
      </w:r>
      <w:r w:rsidRPr="00D647CF">
        <w:rPr>
          <w:rFonts w:ascii="Cambria" w:hAnsi="Cambria"/>
          <w:sz w:val="24"/>
          <w:szCs w:val="24"/>
        </w:rPr>
        <w:t>ommittee</w:t>
      </w:r>
    </w:p>
    <w:p w14:paraId="2C3F08AF" w14:textId="77777777" w:rsidR="002A27C5" w:rsidRPr="009D18A1" w:rsidRDefault="002A27C5" w:rsidP="002A27C5">
      <w:pPr>
        <w:pStyle w:val="ListParagraph"/>
        <w:numPr>
          <w:ilvl w:val="0"/>
          <w:numId w:val="5"/>
        </w:numPr>
        <w:rPr>
          <w:rFonts w:ascii="Cambria" w:hAnsi="Cambria"/>
          <w:sz w:val="24"/>
          <w:szCs w:val="24"/>
        </w:rPr>
      </w:pPr>
      <w:r>
        <w:rPr>
          <w:rFonts w:ascii="Cambria" w:hAnsi="Cambria"/>
          <w:sz w:val="24"/>
          <w:szCs w:val="24"/>
        </w:rPr>
        <w:t>FPT begins the steps necessary to create the foundation structure within UUSFMA 501(c)3</w:t>
      </w:r>
    </w:p>
    <w:p w14:paraId="4D7DB46C" w14:textId="77777777" w:rsidR="002A27C5" w:rsidRDefault="002A27C5" w:rsidP="006A0557">
      <w:pPr>
        <w:rPr>
          <w:rFonts w:ascii="Cambria" w:hAnsi="Cambria" w:cs="Arial"/>
          <w:sz w:val="24"/>
          <w:szCs w:val="24"/>
        </w:rPr>
      </w:pPr>
    </w:p>
    <w:p w14:paraId="244B82B8" w14:textId="3FC99447" w:rsidR="006A0557" w:rsidRPr="006C74E6" w:rsidRDefault="009D18A1" w:rsidP="006A0557">
      <w:pPr>
        <w:rPr>
          <w:rFonts w:ascii="Cambria" w:hAnsi="Cambria" w:cs="Arial"/>
          <w:sz w:val="24"/>
          <w:szCs w:val="24"/>
        </w:rPr>
      </w:pPr>
      <w:r>
        <w:rPr>
          <w:rFonts w:ascii="Cambria" w:hAnsi="Cambria" w:cs="Arial"/>
          <w:sz w:val="24"/>
          <w:szCs w:val="24"/>
        </w:rPr>
        <w:t>Lee Knox invited comments and questions from guests:</w:t>
      </w:r>
    </w:p>
    <w:p w14:paraId="0771449C" w14:textId="66ED7197" w:rsidR="006A0557" w:rsidRDefault="009D18A1" w:rsidP="006A0557">
      <w:pPr>
        <w:rPr>
          <w:rFonts w:ascii="Cambria" w:hAnsi="Cambria" w:cs="Arial"/>
          <w:sz w:val="24"/>
          <w:szCs w:val="24"/>
        </w:rPr>
      </w:pPr>
      <w:r>
        <w:rPr>
          <w:rFonts w:ascii="Cambria" w:hAnsi="Cambria" w:cs="Arial"/>
          <w:sz w:val="24"/>
          <w:szCs w:val="24"/>
        </w:rPr>
        <w:t xml:space="preserve"> </w:t>
      </w:r>
      <w:r w:rsidR="006A0557" w:rsidRPr="006C74E6">
        <w:rPr>
          <w:rFonts w:ascii="Cambria" w:hAnsi="Cambria" w:cs="Arial"/>
          <w:sz w:val="24"/>
          <w:szCs w:val="24"/>
        </w:rPr>
        <w:t>Margo</w:t>
      </w:r>
      <w:r>
        <w:rPr>
          <w:rFonts w:ascii="Cambria" w:hAnsi="Cambria" w:cs="Arial"/>
          <w:sz w:val="24"/>
          <w:szCs w:val="24"/>
        </w:rPr>
        <w:t xml:space="preserve"> Johnson: w</w:t>
      </w:r>
      <w:r w:rsidR="006A0557" w:rsidRPr="006C74E6">
        <w:rPr>
          <w:rFonts w:ascii="Cambria" w:hAnsi="Cambria" w:cs="Arial"/>
          <w:sz w:val="24"/>
          <w:szCs w:val="24"/>
        </w:rPr>
        <w:t xml:space="preserve">hoever does Q&amp;A, keep in mind the need for </w:t>
      </w:r>
      <w:r w:rsidR="00521BF4" w:rsidRPr="006C74E6">
        <w:rPr>
          <w:rFonts w:ascii="Cambria" w:hAnsi="Cambria" w:cs="Arial"/>
          <w:sz w:val="24"/>
          <w:szCs w:val="24"/>
        </w:rPr>
        <w:t>sufficient</w:t>
      </w:r>
      <w:r w:rsidR="006A0557" w:rsidRPr="006C74E6">
        <w:rPr>
          <w:rFonts w:ascii="Cambria" w:hAnsi="Cambria" w:cs="Arial"/>
          <w:sz w:val="24"/>
          <w:szCs w:val="24"/>
        </w:rPr>
        <w:t xml:space="preserve"> details on the foundation </w:t>
      </w:r>
      <w:r w:rsidR="00E464AF" w:rsidRPr="006C74E6">
        <w:rPr>
          <w:rFonts w:ascii="Cambria" w:hAnsi="Cambria" w:cs="Arial"/>
          <w:sz w:val="24"/>
          <w:szCs w:val="24"/>
        </w:rPr>
        <w:t>creation.</w:t>
      </w:r>
    </w:p>
    <w:p w14:paraId="5AC65640" w14:textId="0A54ECA5" w:rsidR="009D18A1" w:rsidRPr="006C74E6" w:rsidRDefault="009D18A1" w:rsidP="006A0557">
      <w:pPr>
        <w:rPr>
          <w:rFonts w:ascii="Cambria" w:hAnsi="Cambria" w:cs="Arial"/>
          <w:sz w:val="24"/>
          <w:szCs w:val="24"/>
        </w:rPr>
      </w:pPr>
      <w:r>
        <w:rPr>
          <w:rFonts w:ascii="Cambria" w:hAnsi="Cambria" w:cs="Arial"/>
          <w:sz w:val="24"/>
          <w:szCs w:val="24"/>
        </w:rPr>
        <w:t xml:space="preserve">Betse Davis: asked </w:t>
      </w:r>
      <w:r w:rsidR="00E464AF">
        <w:rPr>
          <w:rFonts w:ascii="Cambria" w:hAnsi="Cambria" w:cs="Arial"/>
          <w:sz w:val="24"/>
          <w:szCs w:val="24"/>
        </w:rPr>
        <w:t>about addressing</w:t>
      </w:r>
      <w:r>
        <w:rPr>
          <w:rFonts w:ascii="Cambria" w:hAnsi="Cambria" w:cs="Arial"/>
          <w:sz w:val="24"/>
          <w:szCs w:val="24"/>
        </w:rPr>
        <w:t xml:space="preserve"> the decrease in support for SAC grants. </w:t>
      </w:r>
      <w:r w:rsidR="006F273B">
        <w:rPr>
          <w:rFonts w:ascii="Cambria" w:hAnsi="Cambria" w:cs="Arial"/>
          <w:sz w:val="24"/>
          <w:szCs w:val="24"/>
        </w:rPr>
        <w:t xml:space="preserve">Her question </w:t>
      </w:r>
      <w:r w:rsidR="00E464AF">
        <w:rPr>
          <w:rFonts w:ascii="Cambria" w:hAnsi="Cambria" w:cs="Arial"/>
          <w:sz w:val="24"/>
          <w:szCs w:val="24"/>
        </w:rPr>
        <w:t>was not</w:t>
      </w:r>
      <w:r w:rsidR="006F273B">
        <w:rPr>
          <w:rFonts w:ascii="Cambria" w:hAnsi="Cambria" w:cs="Arial"/>
          <w:sz w:val="24"/>
          <w:szCs w:val="24"/>
        </w:rPr>
        <w:t xml:space="preserve"> answered in detail due to the hour and that the SAC grant allocations have been made within the constraints of the decisions made at Annual Meeting. </w:t>
      </w:r>
    </w:p>
    <w:p w14:paraId="1F61C860" w14:textId="77777777" w:rsidR="006A0557" w:rsidRPr="006C74E6" w:rsidRDefault="006A0557" w:rsidP="006A0557">
      <w:pPr>
        <w:rPr>
          <w:rFonts w:ascii="Cambria" w:hAnsi="Cambria" w:cs="Arial"/>
          <w:sz w:val="24"/>
          <w:szCs w:val="24"/>
        </w:rPr>
      </w:pPr>
    </w:p>
    <w:p w14:paraId="0550CB18" w14:textId="2DD1670A" w:rsidR="006A0557" w:rsidRPr="006C74E6" w:rsidRDefault="009D18A1" w:rsidP="006A0557">
      <w:pPr>
        <w:rPr>
          <w:rFonts w:ascii="Cambria" w:hAnsi="Cambria" w:cs="Arial"/>
          <w:sz w:val="24"/>
          <w:szCs w:val="24"/>
        </w:rPr>
      </w:pPr>
      <w:r>
        <w:rPr>
          <w:rFonts w:ascii="Cambria" w:hAnsi="Cambria" w:cs="Arial"/>
          <w:sz w:val="24"/>
          <w:szCs w:val="24"/>
        </w:rPr>
        <w:t xml:space="preserve">MOTION: Lee Knox made a motion to </w:t>
      </w:r>
      <w:r w:rsidR="00521BF4">
        <w:rPr>
          <w:rFonts w:ascii="Cambria" w:hAnsi="Cambria" w:cs="Arial"/>
          <w:sz w:val="24"/>
          <w:szCs w:val="24"/>
        </w:rPr>
        <w:t>adjourn</w:t>
      </w:r>
      <w:r>
        <w:rPr>
          <w:rFonts w:ascii="Cambria" w:hAnsi="Cambria" w:cs="Arial"/>
          <w:sz w:val="24"/>
          <w:szCs w:val="24"/>
        </w:rPr>
        <w:t xml:space="preserve"> the meeting.  </w:t>
      </w:r>
    </w:p>
    <w:p w14:paraId="078BFE63" w14:textId="4E9FB8CF" w:rsidR="006A0557" w:rsidRPr="006C74E6" w:rsidRDefault="009D18A1" w:rsidP="006A0557">
      <w:pPr>
        <w:rPr>
          <w:rFonts w:ascii="Cambria" w:hAnsi="Cambria" w:cs="Arial"/>
          <w:sz w:val="24"/>
          <w:szCs w:val="24"/>
        </w:rPr>
      </w:pPr>
      <w:r>
        <w:rPr>
          <w:rFonts w:ascii="Cambria" w:hAnsi="Cambria" w:cs="Arial"/>
          <w:sz w:val="24"/>
          <w:szCs w:val="24"/>
        </w:rPr>
        <w:t>Second by Allen Zeesman</w:t>
      </w:r>
    </w:p>
    <w:p w14:paraId="20AAC4F4" w14:textId="78182988" w:rsidR="006A0557" w:rsidRDefault="009D18A1" w:rsidP="006A0557">
      <w:pPr>
        <w:rPr>
          <w:rFonts w:ascii="Cambria" w:hAnsi="Cambria" w:cs="Arial"/>
          <w:sz w:val="24"/>
          <w:szCs w:val="24"/>
        </w:rPr>
      </w:pPr>
      <w:r>
        <w:rPr>
          <w:rFonts w:ascii="Cambria" w:hAnsi="Cambria" w:cs="Arial"/>
          <w:sz w:val="24"/>
          <w:szCs w:val="24"/>
        </w:rPr>
        <w:t>Unanimously approved</w:t>
      </w:r>
    </w:p>
    <w:p w14:paraId="316EC6E6" w14:textId="35FCFB7C" w:rsidR="00C56024" w:rsidRPr="006C74E6" w:rsidRDefault="009D18A1" w:rsidP="006A0557">
      <w:pPr>
        <w:rPr>
          <w:rFonts w:ascii="Cambria" w:hAnsi="Cambria" w:cs="Arial"/>
          <w:sz w:val="24"/>
          <w:szCs w:val="24"/>
        </w:rPr>
      </w:pPr>
      <w:r>
        <w:rPr>
          <w:rFonts w:ascii="Cambria" w:hAnsi="Cambria" w:cs="Arial"/>
          <w:sz w:val="24"/>
          <w:szCs w:val="24"/>
        </w:rPr>
        <w:t>Meeting a</w:t>
      </w:r>
      <w:r w:rsidR="00C56024">
        <w:rPr>
          <w:rFonts w:ascii="Cambria" w:hAnsi="Cambria" w:cs="Arial"/>
          <w:sz w:val="24"/>
          <w:szCs w:val="24"/>
        </w:rPr>
        <w:t xml:space="preserve">djourned at </w:t>
      </w:r>
      <w:r w:rsidR="006F4024">
        <w:rPr>
          <w:rFonts w:ascii="Cambria" w:hAnsi="Cambria" w:cs="Arial"/>
          <w:sz w:val="24"/>
          <w:szCs w:val="24"/>
        </w:rPr>
        <w:t>4</w:t>
      </w:r>
      <w:r w:rsidR="00C56024">
        <w:rPr>
          <w:rFonts w:ascii="Cambria" w:hAnsi="Cambria" w:cs="Arial"/>
          <w:sz w:val="24"/>
          <w:szCs w:val="24"/>
        </w:rPr>
        <w:t>:10 p.m.</w:t>
      </w:r>
    </w:p>
    <w:p w14:paraId="525285D4" w14:textId="77777777" w:rsidR="006A0557" w:rsidRPr="006C74E6" w:rsidRDefault="006A0557" w:rsidP="006A0557">
      <w:pPr>
        <w:rPr>
          <w:rFonts w:ascii="Cambria" w:hAnsi="Cambria" w:cs="Arial"/>
          <w:sz w:val="24"/>
          <w:szCs w:val="24"/>
        </w:rPr>
      </w:pPr>
    </w:p>
    <w:p w14:paraId="42E4F0E7" w14:textId="77777777" w:rsidR="006A0557" w:rsidRPr="006C74E6" w:rsidRDefault="006A0557" w:rsidP="006A0557">
      <w:pPr>
        <w:rPr>
          <w:rFonts w:ascii="Cambria" w:hAnsi="Cambria" w:cs="Arial"/>
          <w:sz w:val="24"/>
          <w:szCs w:val="24"/>
        </w:rPr>
      </w:pPr>
    </w:p>
    <w:p w14:paraId="101C7BA7" w14:textId="02445724" w:rsidR="006A0557" w:rsidRPr="006C74E6" w:rsidRDefault="00C56024" w:rsidP="006A0557">
      <w:pPr>
        <w:rPr>
          <w:rFonts w:ascii="Cambria" w:hAnsi="Cambria" w:cs="Arial"/>
          <w:sz w:val="24"/>
          <w:szCs w:val="24"/>
        </w:rPr>
      </w:pPr>
      <w:r>
        <w:rPr>
          <w:rFonts w:ascii="Cambria" w:hAnsi="Cambria" w:cs="Arial"/>
          <w:sz w:val="24"/>
          <w:szCs w:val="24"/>
        </w:rPr>
        <w:t xml:space="preserve"> </w:t>
      </w:r>
    </w:p>
    <w:p w14:paraId="3338D0DD" w14:textId="12CFA206" w:rsidR="00107403" w:rsidRPr="00107403" w:rsidRDefault="00C56024">
      <w:pPr>
        <w:rPr>
          <w:rFonts w:ascii="Cambria" w:hAnsi="Cambria"/>
          <w:b/>
          <w:bCs/>
          <w:sz w:val="24"/>
          <w:szCs w:val="24"/>
        </w:rPr>
      </w:pPr>
      <w:r>
        <w:rPr>
          <w:rFonts w:ascii="Cambria" w:hAnsi="Cambria" w:cs="Arial"/>
          <w:b/>
          <w:bCs/>
          <w:sz w:val="24"/>
          <w:szCs w:val="24"/>
        </w:rPr>
        <w:t xml:space="preserve"> </w:t>
      </w:r>
    </w:p>
    <w:p w14:paraId="71FE30CC" w14:textId="214220AD" w:rsidR="00107403" w:rsidRDefault="006A0557" w:rsidP="00107403">
      <w:pPr>
        <w:rPr>
          <w:rFonts w:ascii="Cambria" w:hAnsi="Cambria"/>
          <w:sz w:val="24"/>
          <w:szCs w:val="24"/>
        </w:rPr>
      </w:pPr>
      <w:r>
        <w:rPr>
          <w:rFonts w:ascii="Cambria" w:hAnsi="Cambria"/>
          <w:b/>
          <w:bCs/>
          <w:sz w:val="24"/>
          <w:szCs w:val="24"/>
        </w:rPr>
        <w:t xml:space="preserve"> </w:t>
      </w:r>
    </w:p>
    <w:p w14:paraId="678FDC14" w14:textId="14FAD7D7" w:rsidR="00107403" w:rsidRDefault="00107403" w:rsidP="00107403">
      <w:pPr>
        <w:rPr>
          <w:rFonts w:ascii="Cambria" w:hAnsi="Cambria"/>
          <w:sz w:val="24"/>
          <w:szCs w:val="24"/>
        </w:rPr>
      </w:pPr>
    </w:p>
    <w:p w14:paraId="76370E25" w14:textId="77777777" w:rsidR="00107403" w:rsidRDefault="00107403" w:rsidP="00107403">
      <w:pPr>
        <w:rPr>
          <w:rFonts w:ascii="Cambria" w:hAnsi="Cambria"/>
          <w:sz w:val="24"/>
          <w:szCs w:val="24"/>
        </w:rPr>
      </w:pPr>
    </w:p>
    <w:p w14:paraId="24981E21" w14:textId="3FA2F067" w:rsidR="00107403" w:rsidRDefault="00107403"/>
    <w:p w14:paraId="1F5FEC7F" w14:textId="77777777" w:rsidR="00107403" w:rsidRDefault="00107403"/>
    <w:sectPr w:rsidR="00107403" w:rsidSect="00C15D52">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6ECC" w14:textId="77777777" w:rsidR="009606DA" w:rsidRDefault="009606DA" w:rsidP="00DE1235">
      <w:pPr>
        <w:spacing w:line="240" w:lineRule="auto"/>
      </w:pPr>
      <w:r>
        <w:separator/>
      </w:r>
    </w:p>
  </w:endnote>
  <w:endnote w:type="continuationSeparator" w:id="0">
    <w:p w14:paraId="50800F40" w14:textId="77777777" w:rsidR="009606DA" w:rsidRDefault="009606DA" w:rsidP="00DE1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789C" w14:textId="035A7D28" w:rsidR="00DE1235" w:rsidRPr="00DE1235" w:rsidRDefault="00DE1235" w:rsidP="00DE1235">
    <w:pPr>
      <w:pStyle w:val="Footer"/>
      <w:jc w:val="center"/>
      <w:rPr>
        <w:rFonts w:ascii="Arial" w:hAnsi="Arial" w:cs="Arial"/>
        <w:sz w:val="24"/>
        <w:szCs w:val="24"/>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CC14" w14:textId="77777777" w:rsidR="009606DA" w:rsidRDefault="009606DA" w:rsidP="00DE1235">
      <w:pPr>
        <w:spacing w:line="240" w:lineRule="auto"/>
      </w:pPr>
      <w:r>
        <w:separator/>
      </w:r>
    </w:p>
  </w:footnote>
  <w:footnote w:type="continuationSeparator" w:id="0">
    <w:p w14:paraId="723F70C5" w14:textId="77777777" w:rsidR="009606DA" w:rsidRDefault="009606DA" w:rsidP="00DE1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0EA5" w14:textId="3AC5F916" w:rsidR="00DE1235" w:rsidRDefault="00DE1235" w:rsidP="00DE12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CFE"/>
    <w:multiLevelType w:val="hybridMultilevel"/>
    <w:tmpl w:val="BBA067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5377CB"/>
    <w:multiLevelType w:val="hybridMultilevel"/>
    <w:tmpl w:val="D620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B5DB4"/>
    <w:multiLevelType w:val="hybridMultilevel"/>
    <w:tmpl w:val="7F98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321F7"/>
    <w:multiLevelType w:val="hybridMultilevel"/>
    <w:tmpl w:val="91528D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14689"/>
    <w:multiLevelType w:val="hybridMultilevel"/>
    <w:tmpl w:val="7124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700243">
    <w:abstractNumId w:val="3"/>
  </w:num>
  <w:num w:numId="2" w16cid:durableId="520321655">
    <w:abstractNumId w:val="4"/>
  </w:num>
  <w:num w:numId="3" w16cid:durableId="538973981">
    <w:abstractNumId w:val="0"/>
  </w:num>
  <w:num w:numId="4" w16cid:durableId="971325584">
    <w:abstractNumId w:val="1"/>
  </w:num>
  <w:num w:numId="5" w16cid:durableId="1714767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35"/>
    <w:rsid w:val="00014C28"/>
    <w:rsid w:val="000C29C5"/>
    <w:rsid w:val="000E0C5D"/>
    <w:rsid w:val="000E3C1F"/>
    <w:rsid w:val="00107403"/>
    <w:rsid w:val="00130901"/>
    <w:rsid w:val="00143576"/>
    <w:rsid w:val="00165FAF"/>
    <w:rsid w:val="001D5633"/>
    <w:rsid w:val="001E6305"/>
    <w:rsid w:val="00262534"/>
    <w:rsid w:val="002A27C5"/>
    <w:rsid w:val="002A4A17"/>
    <w:rsid w:val="00426B2A"/>
    <w:rsid w:val="004B29BA"/>
    <w:rsid w:val="004C64D2"/>
    <w:rsid w:val="004E4916"/>
    <w:rsid w:val="00521BF4"/>
    <w:rsid w:val="00581A75"/>
    <w:rsid w:val="00581FAA"/>
    <w:rsid w:val="00582661"/>
    <w:rsid w:val="00650017"/>
    <w:rsid w:val="006A0557"/>
    <w:rsid w:val="006C4228"/>
    <w:rsid w:val="006F273B"/>
    <w:rsid w:val="006F4024"/>
    <w:rsid w:val="007943DC"/>
    <w:rsid w:val="007F50FB"/>
    <w:rsid w:val="008C5A7B"/>
    <w:rsid w:val="009606DA"/>
    <w:rsid w:val="009D18A1"/>
    <w:rsid w:val="00A203E3"/>
    <w:rsid w:val="00A24800"/>
    <w:rsid w:val="00A617FE"/>
    <w:rsid w:val="00AD1076"/>
    <w:rsid w:val="00B0757F"/>
    <w:rsid w:val="00B8048B"/>
    <w:rsid w:val="00BE08B1"/>
    <w:rsid w:val="00C15D52"/>
    <w:rsid w:val="00C56024"/>
    <w:rsid w:val="00C83F02"/>
    <w:rsid w:val="00C87C95"/>
    <w:rsid w:val="00D04F99"/>
    <w:rsid w:val="00D6066A"/>
    <w:rsid w:val="00D647CF"/>
    <w:rsid w:val="00D7730D"/>
    <w:rsid w:val="00DE1235"/>
    <w:rsid w:val="00E02D81"/>
    <w:rsid w:val="00E464AF"/>
    <w:rsid w:val="00E656F8"/>
    <w:rsid w:val="00FB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FE207"/>
  <w15:chartTrackingRefBased/>
  <w15:docId w15:val="{FA4C9BC3-33EA-4568-BB41-C854EB35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35"/>
    <w:pPr>
      <w:tabs>
        <w:tab w:val="center" w:pos="4680"/>
        <w:tab w:val="right" w:pos="9360"/>
      </w:tabs>
      <w:spacing w:line="240" w:lineRule="auto"/>
    </w:pPr>
  </w:style>
  <w:style w:type="character" w:customStyle="1" w:styleId="HeaderChar">
    <w:name w:val="Header Char"/>
    <w:basedOn w:val="DefaultParagraphFont"/>
    <w:link w:val="Header"/>
    <w:uiPriority w:val="99"/>
    <w:rsid w:val="00DE1235"/>
  </w:style>
  <w:style w:type="paragraph" w:styleId="Footer">
    <w:name w:val="footer"/>
    <w:basedOn w:val="Normal"/>
    <w:link w:val="FooterChar"/>
    <w:uiPriority w:val="99"/>
    <w:unhideWhenUsed/>
    <w:rsid w:val="00DE1235"/>
    <w:pPr>
      <w:tabs>
        <w:tab w:val="center" w:pos="4680"/>
        <w:tab w:val="right" w:pos="9360"/>
      </w:tabs>
      <w:spacing w:line="240" w:lineRule="auto"/>
    </w:pPr>
  </w:style>
  <w:style w:type="character" w:customStyle="1" w:styleId="FooterChar">
    <w:name w:val="Footer Char"/>
    <w:basedOn w:val="DefaultParagraphFont"/>
    <w:link w:val="Footer"/>
    <w:uiPriority w:val="99"/>
    <w:rsid w:val="00DE1235"/>
  </w:style>
  <w:style w:type="character" w:styleId="Hyperlink">
    <w:name w:val="Hyperlink"/>
    <w:basedOn w:val="DefaultParagraphFont"/>
    <w:uiPriority w:val="99"/>
    <w:unhideWhenUsed/>
    <w:rsid w:val="00DE1235"/>
    <w:rPr>
      <w:color w:val="0563C1" w:themeColor="hyperlink"/>
      <w:u w:val="single"/>
    </w:rPr>
  </w:style>
  <w:style w:type="paragraph" w:customStyle="1" w:styleId="Body">
    <w:name w:val="Body"/>
    <w:rsid w:val="006A0557"/>
    <w:pPr>
      <w:pBdr>
        <w:top w:val="nil"/>
        <w:left w:val="nil"/>
        <w:bottom w:val="nil"/>
        <w:right w:val="nil"/>
        <w:between w:val="nil"/>
        <w:bar w:val="nil"/>
      </w:pBdr>
      <w:spacing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1"/>
    <w:qFormat/>
    <w:rsid w:val="006A0557"/>
    <w:pPr>
      <w:widowControl w:val="0"/>
      <w:autoSpaceDE w:val="0"/>
      <w:autoSpaceDN w:val="0"/>
      <w:spacing w:line="240" w:lineRule="auto"/>
      <w:ind w:left="100"/>
    </w:pPr>
    <w:rPr>
      <w:rFonts w:ascii="Arial" w:eastAsia="Arial" w:hAnsi="Arial" w:cs="Arial"/>
    </w:rPr>
  </w:style>
  <w:style w:type="paragraph" w:styleId="NormalWeb">
    <w:name w:val="Normal (Web)"/>
    <w:basedOn w:val="Normal"/>
    <w:uiPriority w:val="99"/>
    <w:unhideWhenUsed/>
    <w:rsid w:val="006A0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13299">
      <w:bodyDiv w:val="1"/>
      <w:marLeft w:val="0"/>
      <w:marRight w:val="0"/>
      <w:marTop w:val="0"/>
      <w:marBottom w:val="0"/>
      <w:divBdr>
        <w:top w:val="none" w:sz="0" w:space="0" w:color="auto"/>
        <w:left w:val="none" w:sz="0" w:space="0" w:color="auto"/>
        <w:bottom w:val="none" w:sz="0" w:space="0" w:color="auto"/>
        <w:right w:val="none" w:sz="0" w:space="0" w:color="auto"/>
      </w:divBdr>
      <w:divsChild>
        <w:div w:id="142043252">
          <w:marLeft w:val="0"/>
          <w:marRight w:val="0"/>
          <w:marTop w:val="0"/>
          <w:marBottom w:val="0"/>
          <w:divBdr>
            <w:top w:val="none" w:sz="0" w:space="0" w:color="auto"/>
            <w:left w:val="none" w:sz="0" w:space="0" w:color="auto"/>
            <w:bottom w:val="none" w:sz="0" w:space="0" w:color="auto"/>
            <w:right w:val="none" w:sz="0" w:space="0" w:color="auto"/>
          </w:divBdr>
        </w:div>
        <w:div w:id="1457140272">
          <w:marLeft w:val="0"/>
          <w:marRight w:val="0"/>
          <w:marTop w:val="0"/>
          <w:marBottom w:val="0"/>
          <w:divBdr>
            <w:top w:val="none" w:sz="0" w:space="0" w:color="auto"/>
            <w:left w:val="none" w:sz="0" w:space="0" w:color="auto"/>
            <w:bottom w:val="none" w:sz="0" w:space="0" w:color="auto"/>
            <w:right w:val="none" w:sz="0" w:space="0" w:color="auto"/>
          </w:divBdr>
        </w:div>
        <w:div w:id="1953197886">
          <w:marLeft w:val="0"/>
          <w:marRight w:val="0"/>
          <w:marTop w:val="0"/>
          <w:marBottom w:val="0"/>
          <w:divBdr>
            <w:top w:val="none" w:sz="0" w:space="0" w:color="auto"/>
            <w:left w:val="none" w:sz="0" w:space="0" w:color="auto"/>
            <w:bottom w:val="none" w:sz="0" w:space="0" w:color="auto"/>
            <w:right w:val="none" w:sz="0" w:space="0" w:color="auto"/>
          </w:divBdr>
        </w:div>
        <w:div w:id="946740990">
          <w:marLeft w:val="0"/>
          <w:marRight w:val="0"/>
          <w:marTop w:val="0"/>
          <w:marBottom w:val="0"/>
          <w:divBdr>
            <w:top w:val="none" w:sz="0" w:space="0" w:color="auto"/>
            <w:left w:val="none" w:sz="0" w:space="0" w:color="auto"/>
            <w:bottom w:val="none" w:sz="0" w:space="0" w:color="auto"/>
            <w:right w:val="none" w:sz="0" w:space="0" w:color="auto"/>
          </w:divBdr>
        </w:div>
        <w:div w:id="1998075741">
          <w:marLeft w:val="0"/>
          <w:marRight w:val="0"/>
          <w:marTop w:val="0"/>
          <w:marBottom w:val="0"/>
          <w:divBdr>
            <w:top w:val="none" w:sz="0" w:space="0" w:color="auto"/>
            <w:left w:val="none" w:sz="0" w:space="0" w:color="auto"/>
            <w:bottom w:val="none" w:sz="0" w:space="0" w:color="auto"/>
            <w:right w:val="none" w:sz="0" w:space="0" w:color="auto"/>
          </w:divBdr>
        </w:div>
        <w:div w:id="1943107618">
          <w:marLeft w:val="0"/>
          <w:marRight w:val="0"/>
          <w:marTop w:val="0"/>
          <w:marBottom w:val="0"/>
          <w:divBdr>
            <w:top w:val="none" w:sz="0" w:space="0" w:color="auto"/>
            <w:left w:val="none" w:sz="0" w:space="0" w:color="auto"/>
            <w:bottom w:val="none" w:sz="0" w:space="0" w:color="auto"/>
            <w:right w:val="none" w:sz="0" w:space="0" w:color="auto"/>
          </w:divBdr>
        </w:div>
        <w:div w:id="1466314822">
          <w:marLeft w:val="0"/>
          <w:marRight w:val="0"/>
          <w:marTop w:val="0"/>
          <w:marBottom w:val="0"/>
          <w:divBdr>
            <w:top w:val="none" w:sz="0" w:space="0" w:color="auto"/>
            <w:left w:val="none" w:sz="0" w:space="0" w:color="auto"/>
            <w:bottom w:val="none" w:sz="0" w:space="0" w:color="auto"/>
            <w:right w:val="none" w:sz="0" w:space="0" w:color="auto"/>
          </w:divBdr>
        </w:div>
        <w:div w:id="379984594">
          <w:marLeft w:val="0"/>
          <w:marRight w:val="0"/>
          <w:marTop w:val="0"/>
          <w:marBottom w:val="0"/>
          <w:divBdr>
            <w:top w:val="none" w:sz="0" w:space="0" w:color="auto"/>
            <w:left w:val="none" w:sz="0" w:space="0" w:color="auto"/>
            <w:bottom w:val="none" w:sz="0" w:space="0" w:color="auto"/>
            <w:right w:val="none" w:sz="0" w:space="0" w:color="auto"/>
          </w:divBdr>
        </w:div>
        <w:div w:id="1945651024">
          <w:marLeft w:val="0"/>
          <w:marRight w:val="0"/>
          <w:marTop w:val="0"/>
          <w:marBottom w:val="0"/>
          <w:divBdr>
            <w:top w:val="none" w:sz="0" w:space="0" w:color="auto"/>
            <w:left w:val="none" w:sz="0" w:space="0" w:color="auto"/>
            <w:bottom w:val="none" w:sz="0" w:space="0" w:color="auto"/>
            <w:right w:val="none" w:sz="0" w:space="0" w:color="auto"/>
          </w:divBdr>
        </w:div>
        <w:div w:id="1551527052">
          <w:marLeft w:val="0"/>
          <w:marRight w:val="0"/>
          <w:marTop w:val="0"/>
          <w:marBottom w:val="0"/>
          <w:divBdr>
            <w:top w:val="none" w:sz="0" w:space="0" w:color="auto"/>
            <w:left w:val="none" w:sz="0" w:space="0" w:color="auto"/>
            <w:bottom w:val="none" w:sz="0" w:space="0" w:color="auto"/>
            <w:right w:val="none" w:sz="0" w:space="0" w:color="auto"/>
          </w:divBdr>
        </w:div>
        <w:div w:id="186725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Galipeau</dc:creator>
  <cp:keywords/>
  <dc:description/>
  <cp:lastModifiedBy>Susan MacDonnell</cp:lastModifiedBy>
  <cp:revision>28</cp:revision>
  <dcterms:created xsi:type="dcterms:W3CDTF">2023-06-10T21:53:00Z</dcterms:created>
  <dcterms:modified xsi:type="dcterms:W3CDTF">2023-07-08T16:02:00Z</dcterms:modified>
</cp:coreProperties>
</file>